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eastAsia="ru-RU"/>
        </w:rPr>
      </w:pPr>
      <w:r w:rsidRPr="0080673D">
        <w:rPr>
          <w:rFonts w:ascii="Palatino Linotype" w:eastAsia="Times New Roman" w:hAnsi="Palatino Linotype" w:cs="Times New Roman"/>
          <w:color w:val="000000"/>
          <w:sz w:val="18"/>
          <w:szCs w:val="18"/>
          <w:lang w:val="az-Latn-AZ" w:eastAsia="ru-RU"/>
        </w:rPr>
        <w:br/>
        <w:t> </w:t>
      </w:r>
    </w:p>
    <w:p w:rsidR="0080673D" w:rsidRPr="0080673D" w:rsidRDefault="0080673D" w:rsidP="0080673D">
      <w:pPr>
        <w:shd w:val="clear" w:color="auto" w:fill="FFFFFF"/>
        <w:spacing w:after="0"/>
        <w:ind w:firstLine="357"/>
        <w:jc w:val="center"/>
        <w:rPr>
          <w:rFonts w:ascii="Times New Roman" w:eastAsia="Times New Roman" w:hAnsi="Times New Roman" w:cs="Times New Roman"/>
          <w:color w:val="000000"/>
          <w:sz w:val="27"/>
          <w:szCs w:val="27"/>
          <w:lang w:eastAsia="ru-RU"/>
        </w:rPr>
      </w:pPr>
      <w:r w:rsidRPr="0080673D">
        <w:rPr>
          <w:rFonts w:ascii="Palatino Linotype" w:eastAsia="Times New Roman" w:hAnsi="Palatino Linotype" w:cs="Times New Roman"/>
          <w:b/>
          <w:bCs/>
          <w:color w:val="000000"/>
          <w:sz w:val="27"/>
          <w:szCs w:val="27"/>
          <w:lang w:val="az-Latn-AZ" w:eastAsia="ru-RU"/>
        </w:rPr>
        <w:t>Azərbaycan Respublikasının Dövlət bayrağı haqqında</w:t>
      </w:r>
    </w:p>
    <w:p w:rsidR="0080673D" w:rsidRPr="0080673D" w:rsidRDefault="0080673D" w:rsidP="0080673D">
      <w:pPr>
        <w:shd w:val="clear" w:color="auto" w:fill="FFFFFF"/>
        <w:spacing w:after="0"/>
        <w:ind w:firstLine="357"/>
        <w:jc w:val="center"/>
        <w:rPr>
          <w:rFonts w:ascii="Times New Roman" w:eastAsia="Times New Roman" w:hAnsi="Times New Roman" w:cs="Times New Roman"/>
          <w:color w:val="000000"/>
          <w:sz w:val="27"/>
          <w:szCs w:val="27"/>
          <w:lang w:eastAsia="ru-RU"/>
        </w:rPr>
      </w:pPr>
      <w:r w:rsidRPr="0080673D">
        <w:rPr>
          <w:rFonts w:ascii="Palatino Linotype" w:eastAsia="Times New Roman" w:hAnsi="Palatino Linotype" w:cs="Times New Roman"/>
          <w:color w:val="000000"/>
          <w:sz w:val="27"/>
          <w:szCs w:val="27"/>
          <w:lang w:val="az-Latn-AZ" w:eastAsia="ru-RU"/>
        </w:rPr>
        <w:t> </w:t>
      </w:r>
    </w:p>
    <w:p w:rsidR="0080673D" w:rsidRPr="0080673D" w:rsidRDefault="0080673D" w:rsidP="0080673D">
      <w:pPr>
        <w:shd w:val="clear" w:color="auto" w:fill="FFFFFF"/>
        <w:spacing w:after="0"/>
        <w:ind w:firstLine="357"/>
        <w:jc w:val="center"/>
        <w:outlineLvl w:val="5"/>
        <w:rPr>
          <w:rFonts w:ascii="Palatino Linotype" w:eastAsia="Times New Roman" w:hAnsi="Palatino Linotype" w:cs="Times New Roman"/>
          <w:b/>
          <w:bCs/>
          <w:color w:val="000000"/>
          <w:sz w:val="24"/>
          <w:szCs w:val="24"/>
          <w:lang w:eastAsia="ru-RU"/>
        </w:rPr>
      </w:pPr>
      <w:r w:rsidRPr="0080673D">
        <w:rPr>
          <w:rFonts w:ascii="Palatino Linotype" w:eastAsia="Times New Roman" w:hAnsi="Palatino Linotype" w:cs="Times New Roman"/>
          <w:b/>
          <w:bCs/>
          <w:color w:val="000000"/>
          <w:sz w:val="24"/>
          <w:szCs w:val="24"/>
          <w:lang w:val="az-Latn-AZ" w:eastAsia="ru-RU"/>
        </w:rPr>
        <w:t>ƏSASNAMƏ</w:t>
      </w:r>
    </w:p>
    <w:p w:rsidR="0080673D" w:rsidRPr="0080673D" w:rsidRDefault="0080673D" w:rsidP="0080673D">
      <w:pPr>
        <w:shd w:val="clear" w:color="auto" w:fill="FFFFFF"/>
        <w:spacing w:after="0"/>
        <w:ind w:firstLine="357"/>
        <w:jc w:val="center"/>
        <w:rPr>
          <w:rFonts w:ascii="Times New Roman" w:eastAsia="Times New Roman" w:hAnsi="Times New Roman" w:cs="Times New Roman"/>
          <w:color w:val="000000"/>
          <w:sz w:val="27"/>
          <w:szCs w:val="27"/>
          <w:lang w:eastAsia="ru-RU"/>
        </w:rPr>
      </w:pPr>
      <w:r w:rsidRPr="0080673D">
        <w:rPr>
          <w:rFonts w:ascii="Palatino Linotype" w:eastAsia="Times New Roman" w:hAnsi="Palatino Linotype" w:cs="Times New Roman"/>
          <w:color w:val="000000"/>
          <w:sz w:val="27"/>
          <w:szCs w:val="27"/>
          <w:lang w:val="az-Latn-AZ" w:eastAsia="ru-RU"/>
        </w:rPr>
        <w:t> </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eastAsia="ru-RU"/>
        </w:rPr>
      </w:pPr>
      <w:r w:rsidRPr="0080673D">
        <w:rPr>
          <w:rFonts w:ascii="Palatino Linotype" w:eastAsia="Times New Roman" w:hAnsi="Palatino Linotype" w:cs="Times New Roman"/>
          <w:color w:val="000000"/>
          <w:lang w:val="az-Latn-AZ" w:eastAsia="ru-RU"/>
        </w:rPr>
        <w:t>1.</w:t>
      </w:r>
      <w:r w:rsidRPr="0080673D">
        <w:rPr>
          <w:rFonts w:ascii="Times New Roman" w:eastAsia="Times New Roman" w:hAnsi="Times New Roman" w:cs="Times New Roman"/>
          <w:color w:val="000000"/>
          <w:sz w:val="14"/>
          <w:szCs w:val="14"/>
          <w:lang w:val="az-Latn-AZ" w:eastAsia="ru-RU"/>
        </w:rPr>
        <w:t>   </w:t>
      </w:r>
      <w:r w:rsidRPr="0080673D">
        <w:rPr>
          <w:rFonts w:ascii="Palatino Linotype" w:eastAsia="Times New Roman" w:hAnsi="Palatino Linotype" w:cs="Times New Roman"/>
          <w:color w:val="000000"/>
          <w:lang w:val="az-Latn-AZ" w:eastAsia="ru-RU"/>
        </w:rPr>
        <w:t>Azərbaycan Respublikasının Dövlət bayrağı Azərbaycan dövlətinin suverenliyi rəmzidir.</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val="az-Latn-AZ" w:eastAsia="ru-RU"/>
        </w:rPr>
      </w:pPr>
      <w:r w:rsidRPr="0080673D">
        <w:rPr>
          <w:rFonts w:ascii="Palatino Linotype" w:eastAsia="Times New Roman" w:hAnsi="Palatino Linotype" w:cs="Times New Roman"/>
          <w:color w:val="000000"/>
          <w:lang w:val="az-Latn-AZ" w:eastAsia="ru-RU"/>
        </w:rPr>
        <w:t>2.</w:t>
      </w:r>
      <w:r w:rsidRPr="0080673D">
        <w:rPr>
          <w:rFonts w:ascii="Times New Roman" w:eastAsia="Times New Roman" w:hAnsi="Times New Roman" w:cs="Times New Roman"/>
          <w:color w:val="000000"/>
          <w:sz w:val="14"/>
          <w:szCs w:val="14"/>
          <w:lang w:val="az-Latn-AZ" w:eastAsia="ru-RU"/>
        </w:rPr>
        <w:t>   </w:t>
      </w:r>
      <w:r w:rsidRPr="0080673D">
        <w:rPr>
          <w:rFonts w:ascii="Palatino Linotype" w:eastAsia="Times New Roman" w:hAnsi="Palatino Linotype" w:cs="Times New Roman"/>
          <w:color w:val="000000"/>
          <w:lang w:val="az-Latn-AZ" w:eastAsia="ru-RU"/>
        </w:rPr>
        <w:t>Azərbaycan Respublikasının Dövlət bayrağı eni bərabər olan rəngli üç üfqi zolaqdan ibarət düzbucaqlı parça şəklindədir: üst zolaq mavi rəngdə, orta zolaq qırmızı rəngdə, aşağı zolaq yaşıl rəngdədir.  Bayrağın hər iki üzündə qırmızı zolağın ortasında ağ rəngli aypara və səkkizguşəli ulduz təsviri vardır. Bayrağın eninin uzununa nisbəti 1:2-dir.</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val="az-Latn-AZ" w:eastAsia="ru-RU"/>
        </w:rPr>
      </w:pPr>
      <w:r w:rsidRPr="0080673D">
        <w:rPr>
          <w:rFonts w:ascii="Palatino Linotype" w:eastAsia="Times New Roman" w:hAnsi="Palatino Linotype" w:cs="Times New Roman"/>
          <w:color w:val="000000"/>
          <w:lang w:val="az-Latn-AZ" w:eastAsia="ru-RU"/>
        </w:rPr>
        <w:t>Ayparanın və səkkizguşəli</w:t>
      </w:r>
      <w:r w:rsidRPr="0080673D">
        <w:rPr>
          <w:rFonts w:ascii="Palatino Linotype" w:eastAsia="Times New Roman" w:hAnsi="Palatino Linotype" w:cs="Times New Roman"/>
          <w:b/>
          <w:bCs/>
          <w:color w:val="000000"/>
          <w:lang w:val="az-Latn-AZ" w:eastAsia="ru-RU"/>
        </w:rPr>
        <w:t> </w:t>
      </w:r>
      <w:r w:rsidRPr="0080673D">
        <w:rPr>
          <w:rFonts w:ascii="Palatino Linotype" w:eastAsia="Times New Roman" w:hAnsi="Palatino Linotype" w:cs="Times New Roman"/>
          <w:color w:val="000000"/>
          <w:lang w:val="az-Latn-AZ" w:eastAsia="ru-RU"/>
        </w:rPr>
        <w:t>ulduzun təsvirləri tərəflərinin nisbəti 3:4 olan düzbucaqlının içərisində yerləşir; düzbucaqlının diaqonalı bayrağın eninin 1/2-nə bərabərdir.</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val="az-Latn-AZ" w:eastAsia="ru-RU"/>
        </w:rPr>
      </w:pPr>
      <w:r w:rsidRPr="0080673D">
        <w:rPr>
          <w:rFonts w:ascii="Palatino Linotype" w:eastAsia="Times New Roman" w:hAnsi="Palatino Linotype" w:cs="Times New Roman"/>
          <w:color w:val="000000"/>
          <w:lang w:val="az-Latn-AZ" w:eastAsia="ru-RU"/>
        </w:rPr>
        <w:t>Ayparanın təsviri konsentrik (eyni mərkəzli) olmayan iki dairənin hissələri şəklindədir; böyük dairənin diametri xarici düzbucaqlının eninə, kiçik dairənin diametri isə bayrağın eninin 1/4-ə bərabərdir. Kiçik dairənin mərkəzi bayrağın həndəsi mərkəzindən sol tərəfdə, bayrağın eninin 1/60-nə</w:t>
      </w:r>
      <w:r w:rsidRPr="0080673D">
        <w:rPr>
          <w:rFonts w:ascii="Palatino Linotype" w:eastAsia="Times New Roman" w:hAnsi="Palatino Linotype" w:cs="Times New Roman"/>
          <w:b/>
          <w:bCs/>
          <w:color w:val="000000"/>
          <w:lang w:val="az-Latn-AZ" w:eastAsia="ru-RU"/>
        </w:rPr>
        <w:t> </w:t>
      </w:r>
      <w:r w:rsidRPr="0080673D">
        <w:rPr>
          <w:rFonts w:ascii="Palatino Linotype" w:eastAsia="Times New Roman" w:hAnsi="Palatino Linotype" w:cs="Times New Roman"/>
          <w:color w:val="000000"/>
          <w:lang w:val="az-Latn-AZ" w:eastAsia="ru-RU"/>
        </w:rPr>
        <w:t>bərabər olan məsafədə yerləşir.</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val="az-Latn-AZ" w:eastAsia="ru-RU"/>
        </w:rPr>
      </w:pPr>
      <w:r w:rsidRPr="0080673D">
        <w:rPr>
          <w:rFonts w:ascii="Palatino Linotype" w:eastAsia="Times New Roman" w:hAnsi="Palatino Linotype" w:cs="Times New Roman"/>
          <w:color w:val="000000"/>
          <w:lang w:val="az-Latn-AZ" w:eastAsia="ru-RU"/>
        </w:rPr>
        <w:t>Səkkizguşəli ulduzun təsviri ayparadan sağda yerləşir</w:t>
      </w:r>
      <w:r w:rsidRPr="0080673D">
        <w:rPr>
          <w:rFonts w:ascii="Palatino Linotype" w:eastAsia="Times New Roman" w:hAnsi="Palatino Linotype" w:cs="Times New Roman"/>
          <w:b/>
          <w:bCs/>
          <w:color w:val="000000"/>
          <w:lang w:val="az-Latn-AZ" w:eastAsia="ru-RU"/>
        </w:rPr>
        <w:t>, </w:t>
      </w:r>
      <w:r w:rsidRPr="0080673D">
        <w:rPr>
          <w:rFonts w:ascii="Palatino Linotype" w:eastAsia="Times New Roman" w:hAnsi="Palatino Linotype" w:cs="Times New Roman"/>
          <w:color w:val="000000"/>
          <w:lang w:val="az-Latn-AZ" w:eastAsia="ru-RU"/>
        </w:rPr>
        <w:t>ulduzun xarici dairəsinin diametri bayrağın eninin 1/6-ni, daxili dairəsinin diametri isə 1/12-ni təşkil edir.</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val="az-Latn-AZ" w:eastAsia="ru-RU"/>
        </w:rPr>
      </w:pPr>
      <w:r w:rsidRPr="0080673D">
        <w:rPr>
          <w:rFonts w:ascii="Palatino Linotype" w:eastAsia="Times New Roman" w:hAnsi="Palatino Linotype" w:cs="Times New Roman"/>
          <w:color w:val="000000"/>
          <w:lang w:val="az-Latn-AZ" w:eastAsia="ru-RU"/>
        </w:rPr>
        <w:t>3. (Qüvvədən düşüb)</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val="az-Latn-AZ" w:eastAsia="ru-RU"/>
        </w:rPr>
      </w:pPr>
      <w:r w:rsidRPr="0080673D">
        <w:rPr>
          <w:rFonts w:ascii="Palatino Linotype" w:eastAsia="Times New Roman" w:hAnsi="Palatino Linotype" w:cs="Times New Roman"/>
          <w:color w:val="000000"/>
          <w:lang w:val="az-Latn-AZ" w:eastAsia="ru-RU"/>
        </w:rPr>
        <w:t>4. (Qüvvədən düşüb)</w:t>
      </w:r>
      <w:r w:rsidRPr="0080673D">
        <w:rPr>
          <w:rFonts w:ascii="Palatino Linotype" w:eastAsia="Times New Roman" w:hAnsi="Palatino Linotype" w:cs="Times New Roman"/>
          <w:color w:val="0000FF"/>
          <w:lang w:val="az-Latn-AZ" w:eastAsia="ru-RU"/>
        </w:rPr>
        <w:t> </w:t>
      </w:r>
      <w:bookmarkStart w:id="0" w:name="_ednref1"/>
      <w:r w:rsidRPr="0080673D">
        <w:rPr>
          <w:rFonts w:ascii="Times New Roman" w:eastAsia="Times New Roman" w:hAnsi="Times New Roman" w:cs="Times New Roman"/>
          <w:color w:val="000000"/>
          <w:sz w:val="27"/>
          <w:szCs w:val="27"/>
          <w:lang w:eastAsia="ru-RU"/>
        </w:rPr>
        <w:fldChar w:fldCharType="begin"/>
      </w:r>
      <w:r w:rsidRPr="0080673D">
        <w:rPr>
          <w:rFonts w:ascii="Times New Roman" w:eastAsia="Times New Roman" w:hAnsi="Times New Roman" w:cs="Times New Roman"/>
          <w:color w:val="000000"/>
          <w:sz w:val="27"/>
          <w:szCs w:val="27"/>
          <w:lang w:val="az-Latn-AZ" w:eastAsia="ru-RU"/>
        </w:rPr>
        <w:instrText xml:space="preserve"> HYPERLINK "http://www.e-qanun.az/alpidata/framework/data/6/c_f_6468.htm" \l "_edn1" \o "" </w:instrText>
      </w:r>
      <w:r w:rsidRPr="0080673D">
        <w:rPr>
          <w:rFonts w:ascii="Times New Roman" w:eastAsia="Times New Roman" w:hAnsi="Times New Roman" w:cs="Times New Roman"/>
          <w:color w:val="000000"/>
          <w:sz w:val="27"/>
          <w:szCs w:val="27"/>
          <w:lang w:eastAsia="ru-RU"/>
        </w:rPr>
        <w:fldChar w:fldCharType="separate"/>
      </w:r>
      <w:r w:rsidRPr="0080673D">
        <w:rPr>
          <w:rFonts w:ascii="Palatino Linotype" w:eastAsia="Times New Roman" w:hAnsi="Palatino Linotype" w:cs="Times New Roman"/>
          <w:color w:val="0000FF"/>
          <w:sz w:val="20"/>
          <w:u w:val="single"/>
          <w:vertAlign w:val="superscript"/>
          <w:lang w:val="az-Latn-AZ" w:eastAsia="ru-RU"/>
        </w:rPr>
        <w:t>[1]</w:t>
      </w:r>
      <w:r w:rsidRPr="0080673D">
        <w:rPr>
          <w:rFonts w:ascii="Times New Roman" w:eastAsia="Times New Roman" w:hAnsi="Times New Roman" w:cs="Times New Roman"/>
          <w:color w:val="000000"/>
          <w:sz w:val="27"/>
          <w:szCs w:val="27"/>
          <w:lang w:eastAsia="ru-RU"/>
        </w:rPr>
        <w:fldChar w:fldCharType="end"/>
      </w:r>
      <w:bookmarkEnd w:id="0"/>
    </w:p>
    <w:p w:rsidR="0080673D" w:rsidRPr="0080673D" w:rsidRDefault="0080673D" w:rsidP="0080673D">
      <w:pPr>
        <w:shd w:val="clear" w:color="auto" w:fill="FFFFFF"/>
        <w:spacing w:after="0"/>
        <w:ind w:firstLine="400"/>
        <w:jc w:val="both"/>
        <w:rPr>
          <w:rFonts w:ascii="Times New Roman" w:eastAsia="Times New Roman" w:hAnsi="Times New Roman" w:cs="Times New Roman"/>
          <w:color w:val="000000"/>
          <w:sz w:val="27"/>
          <w:szCs w:val="27"/>
          <w:lang w:val="az-Latn-AZ" w:eastAsia="ru-RU"/>
        </w:rPr>
      </w:pPr>
      <w:r w:rsidRPr="0080673D">
        <w:rPr>
          <w:rFonts w:ascii="Palatino Linotype" w:eastAsia="Times New Roman" w:hAnsi="Palatino Linotype" w:cs="Times New Roman"/>
          <w:color w:val="000000"/>
          <w:lang w:val="az-Latn-AZ" w:eastAsia="ru-RU"/>
        </w:rPr>
        <w:t>5. Azərbaycan Respublikasının Dövlət bayrağı və onun təsviri, ölçülərindən asılı olmayaraq bu Əsasnaməyə əlavə edilən rəngli və sxematik təsvirlərə həmişə dəqiq uyğun gəlməlidir.</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eastAsia="ru-RU"/>
        </w:rPr>
      </w:pPr>
      <w:r w:rsidRPr="0080673D">
        <w:rPr>
          <w:rFonts w:ascii="Palatino Linotype" w:eastAsia="Times New Roman" w:hAnsi="Palatino Linotype" w:cs="Times New Roman"/>
          <w:color w:val="000000"/>
          <w:lang w:val="az-Latn-AZ" w:eastAsia="ru-RU"/>
        </w:rPr>
        <w:t>6. (Qüvvədən düşüb)</w:t>
      </w:r>
    </w:p>
    <w:p w:rsidR="0080673D" w:rsidRPr="0080673D" w:rsidRDefault="0080673D" w:rsidP="0080673D">
      <w:pPr>
        <w:shd w:val="clear" w:color="auto" w:fill="FFFFFF"/>
        <w:spacing w:after="0"/>
        <w:ind w:firstLine="357"/>
        <w:jc w:val="both"/>
        <w:rPr>
          <w:rFonts w:ascii="Times New Roman" w:eastAsia="Times New Roman" w:hAnsi="Times New Roman" w:cs="Times New Roman"/>
          <w:color w:val="000000"/>
          <w:sz w:val="27"/>
          <w:szCs w:val="27"/>
          <w:lang w:eastAsia="ru-RU"/>
        </w:rPr>
      </w:pPr>
      <w:r w:rsidRPr="0080673D">
        <w:rPr>
          <w:rFonts w:ascii="Palatino Linotype" w:eastAsia="Times New Roman" w:hAnsi="Palatino Linotype" w:cs="Times New Roman"/>
          <w:color w:val="000000"/>
          <w:lang w:val="az-Latn-AZ" w:eastAsia="ru-RU"/>
        </w:rPr>
        <w:t>7. (Qüvvədən düşüb)</w:t>
      </w:r>
      <w:r w:rsidRPr="0080673D">
        <w:rPr>
          <w:rFonts w:ascii="Palatino Linotype" w:eastAsia="Times New Roman" w:hAnsi="Palatino Linotype" w:cs="Times New Roman"/>
          <w:color w:val="0000FF"/>
          <w:sz w:val="20"/>
          <w:vertAlign w:val="superscript"/>
          <w:lang w:val="az-Latn-AZ" w:eastAsia="ru-RU"/>
        </w:rPr>
        <w:t> </w:t>
      </w:r>
      <w:bookmarkStart w:id="1" w:name="_ednref2"/>
      <w:r w:rsidRPr="0080673D">
        <w:rPr>
          <w:rFonts w:ascii="Palatino Linotype" w:eastAsia="Times New Roman" w:hAnsi="Palatino Linotype" w:cs="Times New Roman"/>
          <w:color w:val="0000FF"/>
          <w:sz w:val="20"/>
          <w:vertAlign w:val="superscript"/>
          <w:lang w:val="az-Latn-AZ" w:eastAsia="ru-RU"/>
        </w:rPr>
        <w:fldChar w:fldCharType="begin"/>
      </w:r>
      <w:r w:rsidRPr="0080673D">
        <w:rPr>
          <w:rFonts w:ascii="Palatino Linotype" w:eastAsia="Times New Roman" w:hAnsi="Palatino Linotype" w:cs="Times New Roman"/>
          <w:color w:val="0000FF"/>
          <w:sz w:val="20"/>
          <w:vertAlign w:val="superscript"/>
          <w:lang w:val="az-Latn-AZ" w:eastAsia="ru-RU"/>
        </w:rPr>
        <w:instrText xml:space="preserve"> HYPERLINK "http://www.e-qanun.az/alpidata/framework/data/6/c_f_6468.htm" \l "_edn2" \o "" </w:instrText>
      </w:r>
      <w:r w:rsidRPr="0080673D">
        <w:rPr>
          <w:rFonts w:ascii="Palatino Linotype" w:eastAsia="Times New Roman" w:hAnsi="Palatino Linotype" w:cs="Times New Roman"/>
          <w:color w:val="0000FF"/>
          <w:sz w:val="20"/>
          <w:vertAlign w:val="superscript"/>
          <w:lang w:val="az-Latn-AZ" w:eastAsia="ru-RU"/>
        </w:rPr>
        <w:fldChar w:fldCharType="separate"/>
      </w:r>
      <w:r w:rsidRPr="0080673D">
        <w:rPr>
          <w:rFonts w:ascii="Palatino Linotype" w:eastAsia="Times New Roman" w:hAnsi="Palatino Linotype" w:cs="Times New Roman"/>
          <w:color w:val="0000FF"/>
          <w:sz w:val="20"/>
          <w:u w:val="single"/>
          <w:vertAlign w:val="superscript"/>
          <w:lang w:val="az-Latn-AZ" w:eastAsia="ru-RU"/>
        </w:rPr>
        <w:t>[2]</w:t>
      </w:r>
      <w:r w:rsidRPr="0080673D">
        <w:rPr>
          <w:rFonts w:ascii="Palatino Linotype" w:eastAsia="Times New Roman" w:hAnsi="Palatino Linotype" w:cs="Times New Roman"/>
          <w:color w:val="0000FF"/>
          <w:sz w:val="20"/>
          <w:vertAlign w:val="superscript"/>
          <w:lang w:val="az-Latn-AZ" w:eastAsia="ru-RU"/>
        </w:rPr>
        <w:fldChar w:fldCharType="end"/>
      </w:r>
      <w:bookmarkEnd w:id="1"/>
    </w:p>
    <w:p w:rsidR="001A5BF3" w:rsidRDefault="001A5BF3"/>
    <w:p w:rsidR="003F0E9E" w:rsidRDefault="003F0E9E"/>
    <w:p w:rsidR="003F0E9E" w:rsidRDefault="003F0E9E"/>
    <w:p w:rsidR="003F0E9E" w:rsidRDefault="003F0E9E"/>
    <w:p w:rsidR="003F0E9E" w:rsidRDefault="003F0E9E" w:rsidP="003F0E9E">
      <w:pPr>
        <w:jc w:val="right"/>
        <w:rPr>
          <w:i/>
          <w:color w:val="FF0000"/>
          <w:sz w:val="40"/>
          <w:szCs w:val="40"/>
          <w:lang w:val="az-Latn-AZ"/>
        </w:rPr>
      </w:pPr>
      <w:r>
        <w:rPr>
          <w:i/>
          <w:color w:val="FF0000"/>
          <w:sz w:val="40"/>
          <w:szCs w:val="40"/>
          <w:lang w:val="en-US"/>
        </w:rPr>
        <w:t>Y</w:t>
      </w:r>
      <w:r>
        <w:rPr>
          <w:i/>
          <w:color w:val="FF0000"/>
          <w:sz w:val="40"/>
          <w:szCs w:val="40"/>
          <w:lang w:val="az-Latn-AZ"/>
        </w:rPr>
        <w:t xml:space="preserve">ükləndi: </w:t>
      </w:r>
      <w:hyperlink r:id="rId4" w:history="1">
        <w:r>
          <w:rPr>
            <w:rStyle w:val="a4"/>
            <w:i/>
            <w:color w:val="00B0F0"/>
            <w:sz w:val="40"/>
            <w:szCs w:val="40"/>
            <w:lang w:val="en-US"/>
          </w:rPr>
          <w:t>www.yusif.az</w:t>
        </w:r>
      </w:hyperlink>
      <w:r>
        <w:rPr>
          <w:i/>
          <w:color w:val="FF0000"/>
          <w:sz w:val="40"/>
          <w:szCs w:val="40"/>
          <w:lang w:val="en-US"/>
        </w:rPr>
        <w:t xml:space="preserve"> </w:t>
      </w:r>
      <w:proofErr w:type="spellStart"/>
      <w:r>
        <w:rPr>
          <w:i/>
          <w:color w:val="FF0000"/>
          <w:sz w:val="40"/>
          <w:szCs w:val="40"/>
          <w:lang w:val="en-US"/>
        </w:rPr>
        <w:t>sayt</w:t>
      </w:r>
      <w:proofErr w:type="spellEnd"/>
      <w:r>
        <w:rPr>
          <w:i/>
          <w:color w:val="FF0000"/>
          <w:sz w:val="40"/>
          <w:szCs w:val="40"/>
          <w:lang w:val="az-Latn-AZ"/>
        </w:rPr>
        <w:t>ından</w:t>
      </w:r>
    </w:p>
    <w:p w:rsidR="003F0E9E" w:rsidRDefault="003F0E9E">
      <w:bookmarkStart w:id="2" w:name="_GoBack"/>
      <w:bookmarkEnd w:id="2"/>
    </w:p>
    <w:sectPr w:rsidR="003F0E9E" w:rsidSect="001A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cOGD2P6NmABohrfdq3CXGLGy9a/7mGQiHUvcWIt+80FqSSp0/5Qky8wh5a5Nu7mwwyrF6/qnn23YUYD1FlrFWg==" w:salt="1cEXDH7nMjgEflJh5jV/dw=="/>
  <w:defaultTabStop w:val="708"/>
  <w:characterSpacingControl w:val="doNotCompress"/>
  <w:compat>
    <w:compatSetting w:name="compatibilityMode" w:uri="http://schemas.microsoft.com/office/word" w:val="12"/>
  </w:compat>
  <w:rsids>
    <w:rsidRoot w:val="0080673D"/>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1D2"/>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2716"/>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8EC"/>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A75A2"/>
    <w:rsid w:val="003B0525"/>
    <w:rsid w:val="003B07BE"/>
    <w:rsid w:val="003B07CF"/>
    <w:rsid w:val="003B0C11"/>
    <w:rsid w:val="003B1A64"/>
    <w:rsid w:val="003B22A4"/>
    <w:rsid w:val="003B2B42"/>
    <w:rsid w:val="003C1578"/>
    <w:rsid w:val="003C178B"/>
    <w:rsid w:val="003C32BC"/>
    <w:rsid w:val="003C3388"/>
    <w:rsid w:val="003C3429"/>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0E9E"/>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D43"/>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73D"/>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05A7"/>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1C86"/>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1D89"/>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1BF"/>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C6F4"/>
  <w15:docId w15:val="{41D0A55F-8B21-4AC5-A27A-0633D0F4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paragraph" w:styleId="6">
    <w:name w:val="heading 6"/>
    <w:basedOn w:val="a"/>
    <w:link w:val="60"/>
    <w:uiPriority w:val="9"/>
    <w:qFormat/>
    <w:rsid w:val="0080673D"/>
    <w:pPr>
      <w:spacing w:before="100" w:beforeAutospacing="1" w:after="100" w:afterAutospacing="1"/>
      <w:ind w:firstLine="0"/>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0673D"/>
    <w:rPr>
      <w:rFonts w:ascii="Times New Roman" w:eastAsia="Times New Roman" w:hAnsi="Times New Roman" w:cs="Times New Roman"/>
      <w:b/>
      <w:bCs/>
      <w:sz w:val="15"/>
      <w:szCs w:val="15"/>
      <w:lang w:eastAsia="ru-RU"/>
    </w:rPr>
  </w:style>
  <w:style w:type="character" w:styleId="a3">
    <w:name w:val="endnote reference"/>
    <w:basedOn w:val="a0"/>
    <w:uiPriority w:val="99"/>
    <w:semiHidden/>
    <w:unhideWhenUsed/>
    <w:rsid w:val="0080673D"/>
  </w:style>
  <w:style w:type="character" w:styleId="a4">
    <w:name w:val="Hyperlink"/>
    <w:basedOn w:val="a0"/>
    <w:uiPriority w:val="99"/>
    <w:semiHidden/>
    <w:unhideWhenUsed/>
    <w:rsid w:val="003F0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19065">
      <w:bodyDiv w:val="1"/>
      <w:marLeft w:val="0"/>
      <w:marRight w:val="0"/>
      <w:marTop w:val="0"/>
      <w:marBottom w:val="0"/>
      <w:divBdr>
        <w:top w:val="none" w:sz="0" w:space="0" w:color="auto"/>
        <w:left w:val="none" w:sz="0" w:space="0" w:color="auto"/>
        <w:bottom w:val="none" w:sz="0" w:space="0" w:color="auto"/>
        <w:right w:val="none" w:sz="0" w:space="0" w:color="auto"/>
      </w:divBdr>
    </w:div>
    <w:div w:id="20813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1444</Characters>
  <Application>Microsoft Office Word</Application>
  <DocSecurity>8</DocSecurity>
  <Lines>12</Lines>
  <Paragraphs>3</Paragraphs>
  <ScaleCrop>false</ScaleCrop>
  <Company>RePack by SPecialiST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4</cp:revision>
  <dcterms:created xsi:type="dcterms:W3CDTF">2017-12-08T17:58:00Z</dcterms:created>
  <dcterms:modified xsi:type="dcterms:W3CDTF">2018-06-07T07:38:00Z</dcterms:modified>
</cp:coreProperties>
</file>