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tLeast" w:line="689"/>
        <w:rPr>
          <w:rFonts w:ascii="Helvetica" w:cs="Times New Roman" w:eastAsia="Times New Roman" w:hAnsi="Helvetica"/>
          <w:sz w:val="51"/>
          <w:szCs w:val="51"/>
          <w:lang w:eastAsia="tr-TR"/>
        </w:rPr>
      </w:pPr>
      <w:r>
        <w:rPr>
          <w:rFonts w:ascii="Helvetica" w:cs="Times New Roman" w:eastAsia="Times New Roman" w:hAnsi="Helvetica"/>
          <w:sz w:val="51"/>
          <w:szCs w:val="51"/>
          <w:lang w:eastAsia="tr-TR"/>
        </w:rPr>
        <w:br/>
      </w:r>
      <w:r>
        <w:rPr>
          <w:rFonts w:ascii="Helvetica" w:cs="Times New Roman" w:eastAsia="Times New Roman" w:hAnsi="Helvetica"/>
          <w:sz w:val="51"/>
          <w:szCs w:val="51"/>
          <w:lang w:eastAsia="tr-TR"/>
        </w:rPr>
        <w:t>Dövlət qulluğu sınaq imtahanı 2018 - BB</w:t>
      </w:r>
    </w:p>
    <w:p>
      <w:pPr>
        <w:pStyle w:val="style0"/>
        <w:shd w:val="clear" w:color="auto" w:fill="a43a07"/>
        <w:spacing w:after="0" w:lineRule="atLeast" w:line="360"/>
        <w:rPr>
          <w:rFonts w:ascii="Helvetica" w:cs="Times New Roman" w:eastAsia="Times New Roman" w:hAnsi="Helvetica"/>
          <w:color w:val="ffffff"/>
          <w:sz w:val="30"/>
          <w:szCs w:val="30"/>
          <w:lang w:eastAsia="tr-TR"/>
        </w:rPr>
      </w:pPr>
      <w:r>
        <w:rPr>
          <w:rFonts w:ascii="Helvetica" w:cs="Times New Roman" w:eastAsia="Times New Roman" w:hAnsi="Helvetica"/>
          <w:color w:val="ffffff"/>
          <w:sz w:val="30"/>
          <w:szCs w:val="30"/>
          <w:lang w:eastAsia="tr-TR"/>
        </w:rPr>
        <w:t>Dövlət qulluğu sınaq imtahanı DIM-2018</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 Quruluşuna görə digərlərindən fərqlənən sözü müəyyən edin.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dalaq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daraq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bulaq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otaq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çıraq</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 Azaltma dərəcəsində verilən sifəti müəyyən edin.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enli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uzunsov</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xırdaca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balaca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qupquru</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 Qeyri-müəyyən miqdar sayı işlənmiş cümləni müəyyən edin.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Birincilər daha həyəcanlı idilər.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Bu gün çox danışdığına görə yorulub.</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Şagirdlərin üçdə ikisi sinifdə yox idi.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O, xeyli işini təxirə saldı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İclas saat səkkizə təyin olunub.</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 Verilmiş sözlərdən biri əsas nitq hissəsi deyil: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halbuki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hansı?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filankəs</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heç kəs</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kimsə</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 “Mən sizə gələndə bərk yağış yağırdı” cümləsində mübtəda nə ilə ifadə olunmuşdur?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isimlə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zərflə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sifətlə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feili bağlama ilə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əvəzliklə</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 Hansı üslubun sintaksisi mümkün qədər danışıq dilinə yaxın olub, adi nitq intonasiyasını əks etdirir?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publisistik</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rəsmi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məişət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işgüzar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elmi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 “Topoqrafiya” sözündə vurğu neçənci hecaya düşür?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2-ci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3-cü</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4-cü</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5-ci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1-ci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 Orfoqrafik cəhətdən düzgün olmayan sözü müəyyən edin.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işgəncə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hegemon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günbəz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gimnaziya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 drijor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 Sinonimlərlə bağlı fikirlərdən biri düzgün deyil: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Sözün bədii təsir gücünü artırır.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Bütün sinonimlər bir-birilərini əvəz edə bilmir.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Yazılışı və deyilişi müxtəlif, mənaları eyni və ya yaxın olur.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Təkcə sözlərdə deyil, söz birləşmələrində də sinonimlik müşahidə olunur.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 Müxtəlif nitq hissələrinə aid olur.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10. Hansı mürəkkəb adın ilk sözü dırnaqda yazılmalıdır?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Ramazan bayramı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Türkmənçay müqaviləsi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Sasanilər sülaləsi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Şöhrət ordeni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Kəpəz dağı</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11. İsimdən düzəlmiş feilləri müəyyən edin.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vuruşmaq, döyüşmək</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gözləmək, otarmaq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çoxalmaq, azalmaq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oturmaq, saralmaq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sakitləşmək, arxayınlaşmaq</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12. Hansı söz birləşməsində əvəzliyi isimlə əvəz etmək olar?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sənin evin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sizin çantanız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bizim bağımız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onun qələmi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mənim kitabım</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13. “Biz hər axşam babamla görüşər, onunla maraqlı söhbətlər edərdik” cüməsindəki həmcins üzvlərdə nə ixtisar olunmuşdur?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idi hissəciyi və keçmiş zaman şəkilçisi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idi hissəciyi və gələcək zaman şəkilçisi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idi hissəciyi və xəbərlik şəkilçisi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keçmiş zaman şəkilçisi və xəbərlik şəkilçisi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keçmiş zaman şəkilçisi və mənsubiyyət şəkilçisi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14. Nümunə əməli yazının hansı növünə aiddir? “Kitabda antonimlər – mənaca bir-birinin əksi olan sözlər toplanmışdır. Onların hamısı bədii əsərlərdən misallarla verilib. Burada ancaq müxtəlif köklü leksik antonim cütlüklər verilmişdir”.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akt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xasiyyətnamə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protokol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rəy</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 annotasiya</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15. “Gənclər Yaşar Elsevər Həmid vətənə döndülər” cümləsində hansı durğu işarələri buraxılıb?</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qoşa nöqtə, iki vergül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qoşa nöqtə, iki vergül, bir tire</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bir tire, bir vergül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bir tire, üç vergül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qoşa nöqtə, bir tire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16. Azərbaycan Respublikasının Konstitusiyasına əsasən nazir vəzifəsinə dair tələblərə aiddir: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seçkilərdə iştirak etmək hüququna malik olan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ali hüquq təhsilinə malik olmalı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dövlət qulluğunda azı 10 il iş təcrübəsi olmalı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rəhbər vəzifədə azı 5 il iş təcrübəsi olmalı</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17. “Dövlət qulluğu haqqında” Azərbaycan Respublikasının Qanuna əsasən düzgün deyil: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Dövlət qulluğu vəzifəsi dövlət orqanının normativ aktlarla müəyyən edilən struktur quruluşu və ştat cədvəlinə uyğun olan ştat vahididir.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İnzibati və yardımçı vəzifələri tutmaq üçün əlavə tələblər qanunvericiliklə və vəzifə təlimatları ilə müəyyən edilir.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Yardımçı vəzifə iddiasında olan şəxsin müvafiq ali təhsili olmalıdır.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Dövlət orqanlarında vəzifələr həmin vəzifələrin funksiyalarının məzmunundan, səlahiyyətlərinin mənbəyindən və tutulması üsullarından asılı olaraq inzibati və yardımçı vəzifələrə bölünür.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18. “Dövlət qulluğu haqqında” Azərbaycan Respublikasının Qanununa əsasən inzibati vəzifələrin beşinci təsnifatı üzrə ən aşağı ixtisas dərəcəsidir: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dövlət qulluğunun müşaviri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2-ci dərəcə dövlət qulluqçusu</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1-ci dərəcə dövlət qulluqçusu</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dövlət qulluğunun kiçik müşaviri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19. “Dövlət qulluğu haqqında” Azərbaycan Respublikasının Qanununa əsasən dövlət qulluqçusunun yardımçı vəzifələrin dördüncü təsnifatı üzrə növbəti ixtisas dərəcəsi alması üçün qulluq müddəti təşkil etməlidir: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ixtisas dərəcəsində ardıcıl olaraq 3 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ixtisas dərəcəsində ardıcıl olaraq 1 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ixtisas dərəcəsində ardıcıl olaraq 2 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ixtisas dərəcəsində ardıcıl olaraq 4 il</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20. “Dövlət qulluğu haqqında” Azərbaycan Respublikasının Qanununa əsasən hansı intizam tənbeh tədbiri dövlət qulluqçusunun qulluq keçdiyi dövlət orqanının rəhbəri tərəfindən səlahiyyət verilmiş vəzifəli şəxs (şəxslər) tərəfindən də tətbiq oluna bilər?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töhmət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daha aşağı təsnifatdan olan vəzifəyə keçirilməsi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həmin təsnifatdan olan, lakin vəzifə maaşı aşağı olan vəzifəyə keçirilməsi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ixtisas dərəcəsinin bir pillə aşağı salınması</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21. “Dövlət qulluğu haqqında” Azərbaycan Respublikasının qanuna əsasən, Məhkəmə Hüquq Şurasının Aparatında “aparat rəhbərinin” vəzifəsinin müsahibə yolu ilə tutulması imkanı hansı subyektlərə şamil edilmişdir?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həmin dövlət orqanında və ya digər dövlət orqanında dövlət qulluğu üzrə inzibati vəzifədə çalışan dövlət qulluqçuları, habelə azı 5 il qulluq stajı olan və dövlət orqanında dövlət qulluğu vəzifələrdə çalışmış şəxslər tərəfindən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həmin dövlət orqanında və ya digər dövlət orqanında inzibati vəzifələrdə qulluq keçən və inzibati vəzifələrin təsnifatına uyğun ixtisas dərəcəsi olan dövlət qulluqçuları, habelə azı 5 il qulluq stajı olan və dövlət orqanında inzibatı vəzifələrdə çalışmış şəxslər tərəfindən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həmin dövlət orqanında və ya həmin kateqoriyadan olan dövlət orqanında dövlət qulluğu üzrə inzibati vəzifədə çalışan dövlət qulluqçuları, habelə müsahibə üzrə tələb olunan qulluq stajı olan və dövlət orqanında dövlət qulluğu vəzifələrdə çalışmış şəxslər tərəfindən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həmin dövlət orqanında və ya həmin kateqoriyadan olan dövlət orqanında inzibati vəzifələrdə qulluq keçən və inzibati vəzifələrin təsnifatına uyğun ixtisas dərəcəsi olan dövlət qulluqçuları, habelə müsahibə üzrə tələb olunan qulluq stajı olan və dövlət orqanında inzibatı vəzifələrdə çalışmış şəxslər tərəfindən</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22. “Dövlət qulluğu haqqında” Azərbaycan Respublikasının Qanununa əsasən dövlət qulluğunda iş vaxtı həftədə neçə saatdır?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38 saat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45 saat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42 saat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40 saat</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23. “Dövlət qulluğu haqqında” Azərbaycan Respublikası Qanununa əsasən dövlət orqanının aparatının və tabeliyində olan qurumun çalışma müddəti uzadılmış işçilərinin sayına qoyulmuş məhdudiyyət nədən ibarətdir?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Dövlət orqanının aparatının və tabeliyində olan qurumun çalışma müddəti uzadılmış işçilərinin sayı müvafiq olaraq onun aparatının və tabeliyində olan həmin qurumun işçilərinin sayının 2 faizindən artıq ola bilməz.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Dövlət orqanının aparatının və tabeliyində olan qurumun çalışma müddəti uzadılmış işçilərinin sayı müvafiq olaraq onun aparatının və tabeliyində olan həmin qurumun işçilərinin sayının 20 faizindən artıq ola bilməz.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Dövlət orqanının aparatının və tabeliyində olan qurumun çalışma müddəti uzadılmış işçilərinin sayı müvafiq vəzifə tutmuş işçilərin sayının 2 faizindən artıq ola bilməz.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Dövlət orqanının aparatının və tabeliyində olan qurumun çalışma müddəti uzadılmış işçilərinin sayı müvafiq olaraq həmin dövlət orqanının vahid sistemini təşkil edən qurumların işçilərinin ümumi sayının 2 faizindən artıq ola bilməz.</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24. “Dövlət qulluqçularının etik davranış qaydaları haqqında” Azərbaycan Respublikasının Qanununa əsasən dövlət qulluqçusunun ictimai və ya siyasi fəaliyyəti ilə bağlı düzgün deyil: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Dövlət qulluqçusuna dövlət orqanlarında ictimai və siyasi birliklərin (həmkarlar ittifaqları istisna olmaqla) struktur bölmələrinin yaradılmasına yardım etmək qadağandır.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Dövlət qulluqçusu qulluq mövqeyindən istifadə edərək digər dövlət qulluqçularını ictimai birliklərin fəaliyyətində iştiraka təhrik edə bilər</w:t>
      </w:r>
      <w:r>
        <w:rPr>
          <w:rFonts w:ascii="Helvetica" w:cs="Times New Roman" w:eastAsia="Times New Roman" w:hAnsi="Helvetica"/>
          <w:sz w:val="27"/>
          <w:szCs w:val="27"/>
          <w:lang w:eastAsia="tr-TR"/>
        </w:rPr>
        <w: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Dövlət qulluqçusuna seçkilər zamanı öz vəzifə mövqeyindən və səlahiyyətlərindən siyasi partiyaların xeyrinə istifadə etmək qadağandır.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Qanunvericiliklə başqa qayda nəzərdə tutulmamışdırsa, dövlət qulluqçusu siyasi birliyə üzv olmaq hüququna malikdir.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25. “Korrupsiyaya qarşı mübarizə haqqında” Qanuna əsasən vəzifəli şəxs xidməti vəzifələrinin icrası ilə əlaqədar hansı müddət ərzində hər hansı fiziki və ya hüquqi şəxsdən ümumi məbləği əlli beş manatdan yuxarı olan bir və ya bir neçə hədiyyəni qəbul edə bilməz?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bir ay ərzində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xidmət illəri ərzində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bir il ərzində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altı ay ərzində</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26. “Məlumat azadlığı haqqında” Azərbaycan Respublikasının Qanununa əsasən məlumat azadlığının həyata keçirilməsinin əsas prinsiplərinə aiddir:1. hər kəsin şəxsi və ailə həyatının sirrinin saxlanması2. məlumatın əhəmiyyətliliyi və faydalılığı3. vəzifəli şəxslərin vəzifə borcunu yerinə yetirmək üçün dövlət idarə və müəssisələrindən lazımi informasiya və materialları azad şəkildə əldə edə bilməsi4. məlumat azadlığının təmin еdilməsi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1, 4</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3, 4</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2, 3</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1, 3</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27. “Vətəndaşların müraciətləri haqqında” Azərbaycan Respublikasının qanuna əsasən, müraciətə baxan subyekt və ya onun vəzifəli şəxsinin aidiyyəti üzrə sorğu göndərməsinin və ona cavab verilməsinin düzgün ifadə edildiyi müddəanı göstərin: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Müraciətdə göstərilən məsələnin həlli ilə əlaqədar əlavə materialların tələb edilməsi üçün edilən müraciətlərə beş iş günündən gec olmayaraq cavab verilməlidir.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Müraciətdə göstərilən məsələnin həlli ilə əlaqədar əlavə məlumatların öyrənilməsi üçün edilən sorğuya yeddi iş günündən gec olmayaraq cavab verilməlidir.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Müraciətdə göstərilən məsələnin həlli üçün əlavə öyrənilmə və ya yoxlanılma tələb edən müraciətlərə yeddi iş günündən gec olmayaraq cavab verilməlidir.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Müraciətdə göstərilən məsələnin həlli üçün əlavə materialların öyrənilməsi və ya yoxlanılması üçün edilən müraciətlərə beş iş günündən gec olmayaraq cavab verilməlidir.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28. “Vətəndaşların müraciətləri haqqında” Azərbaycan Respublikasının Qanununa əsasən əcnəbilərin və vətəndaşlığı olmayan şəxslərin müraciətlərinə baxılması hansı normativ hüquqi aktlarla tənzimlənir(şamil edilir)?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Azərbaycan Respublikasının tərəfdar çıxdığı beynəlxalq müqavilələrdə başqa qayda nəzərdə tutulmayıbsa, “Vətəndaşların müraciətləri haqqında” Azərbaycan Respublikasının Qanunu ilə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Azərbaycan Respublikasının tərəfdar çıxdığı dövlətlərarası müqavilələr ilə başqa qayda nəzərdə tutulmayıbsa, əcnəbilərin və vətəndaşlığı olmayan şəxslərin müraciətlərinə baxılması ilə bağlı xüsusi qanunla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yalnız “İnformasiya əldə etmək haqqında” Azərbaycan Respublikasının Qanunu ilə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yalnız Azərbaycan Respublikasının tərəfdar çıxdığı dövlətlərarası müqavilələrlə</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29. “Elektron imza və elektron sənəd haqqında” Azərbaycan Respublikası Qanununa əsasən hansı halda Alan elektron sənədi göndərilmiş hesab etməməlidir: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elektron sənədin göndərilməsi barədə bildiriş almışdırsa;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elektron sənədin həqiqiliyinin yoxlanması nəticəsində Alana bəlli olmalı idi ki, qəbul edilmiş elektron sənəd başqa sənədin avtomatik təkrarıdır.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elektron sənədin həqiqiliyi təsdiqlənmişdirsə.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qəbul edilmiş elektron sənədin başqa sənədin avtomatik təkrarı olması Alana bəlli olmalı deyildisə.</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30. “Dövlət orqanlarında, dövlət mülkiyyətində olan və paylarının (səhmlərinin) nəzarət zərfi dövlətə məxsus olan hüquqi şəxslərdə və büdcə təşkilatlarında kargüzarlığın aparılmasına dair Təlimat”a əsasən iki və ya daha artıq imza ilə rəsmiləşdirilən sənədlərə aiddir: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bütün sərəncam mahiyyətli sənədlər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dovlət orqanı rəhbərinin zəruri hesab etdiyi sənədlər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viza verilməsi tələb olunan sənədlər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kollegial orqanların sənədləri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31. “Dövlət orqanlarında, dövlət mülkiyyətində olan və paylarının (səhmlərinin) nəzarət zərfi dövlətə məxsus olan hüquqi şəxslərdə və büdcə təşkilatlarında kargüzarlığın aparılmasına dair Təlimat”a əsasən mərkəzləşdirilməmiş kargüzarlıq sistemində kargüzarlıq xidməti tərəfindən həyata keçirilir: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sənədlərin uçotu</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sənədlərin rəsmiləşdirilməsi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sənədlərin qeydə alınması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işlərin formalaşdırılması</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32. “Azərbaycan Respublikasının Dövlət gerbi haqqında” Əsasnaməyə əsasən Dövlət gerbinin təsvirindən harada istifadə olunmur?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Azərbaycan Respublikası Dövlət möhüründə, bütün dövlət orqanlarının möhürlərində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Azərbaycan Respublikasında qeydiyyatdan keçən xarici özəl müəssisələrin blanklarında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Azərbaycan Respublikası qanunlarının, parlamentin qərarlarının, prezidentin fərman və sərəncamlarının blanklarında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Azərbaycan Respublikası vətəndaşının şəxsiyyət vəsiqəsində və pasportunda</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33. Azərbaycan Respublikasının Konstitusiyasına əsasən aşağıdakı məsələlər üzrə referendum keçirilə bilməz (bir neçə cavab seçin):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1.Baş Nazirin seçilməsi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2. Azərbaycan Respublikasının dövlət sərhədlərinin dəyişdirilməsi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3. senzuranın tətbiq edilməsi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4. Azərbaycan Respublikasının adının dəyişdirilməsi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5. dövlət büdcəsi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6. Azərbaycan Respublikasının inzibati quruluşunun dəyişdirilməsi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7. əfvetmə</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34. Azərbaycan Respublikasının Konstitusiyasına əsasən məhkəmə hakimiyyətini həyata keçirir: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Azərbaycan Respublikasının Məhkəmə-Hüquq Şurası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Azərbaycan Respublikasının məhkəmələri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yalnız Azərbaycan Respublikasının Ali Məhkəməsi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fövqəladə qaydada yaradılmış məhkəmələr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35. Azərbaycan Respublikasının Konstitusiyasına əsasən məlumat azadlığına aid deyil: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istənilən məlumatın qanuni yolla axtarılması azadlığı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istənilən məlumatın əldə edilməsi azadlığı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istənilən məlumatın mühafizəsi azadlığı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istənilən məlumatın ötürülməsi azadlığı</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36. Azərbaycan Respublikasının Konstitusiyasına əsasən, təqsirsizlik prezumsiyası ilə bağlı düzgün ifadə edilmiş müddəanı müəyyən edin: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Məhkəmənin qərarı olmasa, hər bir şəxs cinayətin törədilməsində təqsirsiz sayılır;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Bir qayda olaraq, təqsirləndirilən şəxs ona elan edilmiş ittihamı sübuta yetirməyə borclu deyildir.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Hər bir təqsirləndirilən şəxs təqsirsizlik prezumsiyası prinsipinə əsaslana bilməz;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Ədalət mühakiməsi həyata keçirilərkən qanunu pozmaqla əldə olunmuş sübutlardan istifadə edilə bilməz;</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37. Azərbaycan Respublikasının Konstitusiyasına əsasən dövlət rəmzləri ilə bağlı düzgündür: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Hər bir vətəndaş Azərbaycan Respublikasının dövlət dilinə hörmət etməlidir.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Azərbaycan Respublikası Dövlət bayrağının yuxarı zolağı yaşıl rəngdədir.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Azərbaycan Respublikası Dövlət himninin musiqisi və mətni Nazirlər Kabinetinin qərarı ilə müəyyən edilir.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Dövlət rəmzlərinə hörmətsizliyin nümayiş etdirilməsi qanunla müəyyən edilmiş məsuliyyətə səbəb olur.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38. Azərbaycan Respublikasının Konstitusiyasına əsasən Milli Məclisin sədri növbədənkənar sessiyaları çağırır: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Milli Məclisin 40 deputatının tələbi əsasında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Azərbaycan Respublikası Ali Məhkəməsinin tələbi əsasında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Naxçıvan Muxtar Respublikasının Ali Məclisinin tələbi əsasında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Milli Məclisin 42 deputatının tələbi əsasında</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39. Azərbaycan Respublikasının Konstitusiyasına əsasən Milli Məclis aşağıdakı məsələlərdən hansılara dair ümumi qaydalar müəyyən edərkən 83 səs çoxluğu ilə qanunlar qəbul edir: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Azərbaycan Respublikası Prezidentinin seçkiləri, referendum və Milli Məclisin deputatlarının statusu</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bələdiyyələrə seçkilər, referendum, məhkəmə icraatı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Azərbaycan Respublikasının Milli Məclisinə seçkilər, referendum və məhkəmə quruluşu</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referendum, prokrorluq, Milli Məclis deputatlarının və hakimlərin statusu</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40. Azərbaycan Respublikasının Konstitusiyasına əsasən Azərbaycan Respublikasının Ali Məhkəməsi: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birinci instansiya məhkəmələrinin icraatına aid edilən mülki və cinayət işləri üzrə ali məhkəmə orqanıdır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ümumi işlər üzrə ali məhkəmə orqanıdır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ixtisaslaşdırılmış məhkəmənin icraatına aid edilən cinayət işləri üzrə ali məhkəmə orqanıdır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ümumi və ixtisaslaşdırılmış məhkəmələrin icraatına aid edilən mülki, cinayət və digər işlər üzrə ali məhkəmə orqanıdır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41. Azərbaycan Respublikasının Konstitusiyasına əsasən Naxçıvan Muxtar Respublikasının Ali Məclisi həll etdiyi məsələlərə dair qəbul edir: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qanunlar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qərarlar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sərəncamlar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fərmanlar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42. Azərbaycan Respublikasının Konstitusiyasına əsasən Konstitusiyanın aşağıdakı bölməsinə əlavələr təklif oluna bilməz: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Əsas hüquqlar, azadlıqlar və vəzifələr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Ümumi müddəalar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Hüquq və qanun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Dövlət hakimiyyəti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43. “Dövlət qulluğu haqqında” Azərbaycan Respublikasının Qanununa əsasən dövlət qulluğunun əsas vəzifələrinə aid deyil: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Dövlət orqanlarının səlahiyyəti hüdudlarında qərarların hazırlanması, qəbul edilməsi, icrası və icraya nəzarət edilməsi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Vətəndaşların dövlət qulluğuna müsabiqə və müsahibə əsasında qəbul edilməsi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Dövlət orqanlarının səmərəli fəaliyyətinin təmin edilməsi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AR Konstitusiyası və digər qanunvericilik aktları əsasında vətəndaşların hüquq və azadlıqlarının təmin edilməsi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44. “Dövlət qulluğu haqqında” Azərbaycan Respublikasının Qanununa əsasən 3-cü kateqoriya dövlət orqanıdır: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Zaqatala Rayon İcra Hakimiyyəti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Azərbaycan Respublikasının Əmlak Məsələləri Dövlət Komitəsinin yerli bölməsi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Azərbaycan Respublikasının Maliyyə Nazirliyinin Dövlət Xəzinədarlığı Agentliyi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Azərbaycan Respublikasının Təhsil Nazirliyinin Bakı şəhər Təhsil İdarəsi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45. “Dövlət qulluğu haqqında” Azərbaycan Respublikasının qanuna əsasən, dövlət qulluqçusu dövlət qulluğu ilə bağlı məhdudiyyətlərlə bağlı müəyyən edilən tələblərə zidd hərəkət etdikdə qulluq keçdiyi dövlət orqanının rəhbərinə məlumat verməsinin əsası kimi düzgün ifadə edilən müddəanı seçin: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Dövlət qulluqçusu əgər qanunvericilikdə ayrı qayda nəzərdə tutulmayıbsa, xəbərdarlıq aldıqdan sonra iyirmi gün ərzində o, dövlət qulluğuna, yoxsa başqa qulluğa üstünlük verdiyini özü üçün müəyyən edərək gəldiyi qərar barəsində qulluq keçdiyi dövlət orqanının rəhbərinə məlumat verməlidir;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Dövlət qulluqçusu əgər qanunvericilikdə ayrı hal nəzərdə tutulmayıbsa və bu hal qulluqla bir araya sığmayan deyildirsə, xəbərdarlıq aldıqdan sonra otuz gün ərzində o, dövlət qulluğuna, yoxsa başqa fəaliyyətə üstünlük verdiyini özü üçün müəyyən edərək gəldiyi qərar barəsində qulluq keçdiyi dövlət orqanının rəhbərinə məlumat verməlidir;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Dövlət qulluqçusu əgər qanunvericilikdə ayrı qayda nəzərdə tutulmayıbsa, xəbərdarlıq aldıqdan sonra otuz gün ərzində o, dövlət qulluğuna, yoxsa başqa fəaliyyətə üstünlük verdiyini özü üçün müəyyən edərək gəldiyi qərar barəsində qulluq keçdiyi dövlət orqanının rəhbərinə məlumat verməlidir;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Dövlət qulluqçusu əgər qanunvericilikdə ayrı hal nəzərdə tutulmayıbsa və bu hal qulluqla bir araya sığmayan deyildirsə, xəbərdarlıq aldıqdan sonra iyirmi gün ərzində o, dövlət qulluğuna, yoxsa başqa qulluğa üstünlük verdiyini özü üçün müəyyən edərək gəldiyi qərar barəsində qulluq keçdiyi dövlət orqanının rəhbərinə məlumat verməlidir;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46. “Dövlət qulluğu haqqında” Azərbaycan Respublikasının Qanununa əsasən dövlət məvacibinin məbləği asılı deyil: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səlahiyyət həcmindən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tələb olunan peşəkarlıq səviyyəsindən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məsuliyyət dərəcəsindən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vətəndaşlıqdan</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47. “Dövlət orqanlarında dövlət qulluqçusuna dövlət qulluğunda qulluq stajına görə əlavə haqqın məbləğlərinin müəyyənləşdirilməsi Qaydaları”na əsasən dövlət qulluqçusunun dövlət qulluğunda qulluq stajı hesablanarkən nəzərə alınmır: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məhkəmə və ya müvafiq səlahiyyətli orqan tərəfindən müəyyən edilmiş dövlət qulluqçusunun məcburi işburaxma dövrü</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əmək qabiliyyətinin müvəqqəti itirildiyi müddət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müddətli həqiqi hərbi xidmətdə olduğu dövr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dövlət qulluğu vəzifəsində staj və sınaq müddəti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48. “Dövlət qulluqçularının etik davranış qaydaları haqqında” Azərbaycan Respublikası Qanununa əsasən dövlət qulluqçusunun xidməti davranışı: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yalnız qanunvericiliklə ona verilmiş vəzifələrinin həyata keçirilməsi ilə əlaqədar fəaliyyətidir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qanunvericiliklə ona verilmiş səlahiyyətlərin həyata keçirilməsi zamanı öz vəzifələrinin yerinə yetirilməsi ilə əlaqədar fəaliyyətidir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qanunvericiliklə ona verilmiş hüquq və vəzifələrin həyata keçirilməsi zamanı etik davranış qaydaları çərçivəsində fəaliyyətidir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qanunvericiliklə ona verilmiş hüquqların həyata keçirilməsi və vəzifələrinin yerinə yetirilməsi ilə əlaqədar fəaliyyətidir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49. “Dövlət qulluqçularının etik davranış qaydaları haqqında” Azərbaycan Respublikasının qanuna əsasən, müvafiq icra hakimiyyəti orqanının yaratdığı qurum etik davranış qaydalarına əməl olunmasına nəzarəti həyata keçirir: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tabelilik qaydasında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müvafiq normativ aktına uyğun olaraq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xidməti qaydada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nizamnaməsinə uyğun olaraq</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50. “Korrupsiyaya qarşı mübarizə haqqında” Azərbaycan Respublikasının qanununa əsasən, korrupsiyaya şərait yaradan hüquqpozmalara aid deyildir: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əvəzçilik üzrə işləmək;</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dövlət orqanlarının maddi və maliyyə vəsaitlərini qanunsuz olaraq referendum üzrə təşəbbüs qruplarının seçki fonduna vermək;</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maddi nemətləri haqqı ödənilmədən əldə etmək</w:t>
      </w:r>
      <w:r>
        <w:rPr>
          <w:rFonts w:ascii="Helvetica" w:cs="Times New Roman" w:eastAsia="Times New Roman" w:hAnsi="Helvetica"/>
          <w:sz w:val="27"/>
          <w:szCs w:val="27"/>
          <w:lang w:eastAsia="tr-TR"/>
        </w:rPr>
        <w: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bilavasitə və ya uydurma şəxslər vasitəsilə sahibkarlıq fəaliyyəti ilə məşğul olmaq;</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51. “Azərbaycan Respublikasında dövlət dili haqqında” Azərbaycan Respublikasının Qanununa əsasən Azərbaycan Respublikasında dövlət dilində nəşr olunan çap məhsulları hansı qrafikalı əlifba ilə buraxılmalıdır?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həm latın, həm kiril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kiril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ərəb</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latın</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52. “Məhkəmələr və hakimlər haqqında” Azərbaycan Respublikası Qanununa əsasən məhkəmə sistemi ilə bağlı doğrudur (Bir neçə cavab seçin):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1. Azərbaycan Respublikasının məhkəmə sisteminə daxil olan məhkəmələrin hakimlərinin ümumi sayı Ali Məhkəməsi tərəfindən müəyyən edilir.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2. Azərbaycan Respublikasının hər bir məhkəməsi Azərbaycan Respublikası Konstitusiya Məhkəməsinin rəhbərlik etdiyi məhkəmə sisteminin tərkib hissəsidir.</w:t>
      </w:r>
    </w:p>
    <w:p>
      <w:pPr>
        <w:pStyle w:val="style0"/>
        <w:spacing w:after="0" w:lineRule="auto" w:line="240"/>
        <w:rPr>
          <w:rFonts w:ascii="Helvetica" w:cs="Times New Roman" w:eastAsia="Times New Roman" w:hAnsi="Helvetica"/>
          <w:sz w:val="27"/>
          <w:szCs w:val="27"/>
          <w:highlight w:val="yellow"/>
          <w:lang w:eastAsia="tr-TR"/>
        </w:rPr>
      </w:pPr>
      <w:r>
        <w:rPr>
          <w:rFonts w:ascii="Helvetica" w:cs="Times New Roman" w:eastAsia="Times New Roman" w:hAnsi="Helvetica"/>
          <w:sz w:val="27"/>
          <w:szCs w:val="27"/>
          <w:highlight w:val="yellow"/>
          <w:lang w:eastAsia="tr-TR"/>
        </w:rPr>
        <w:t>3. Azərbaycan Respublikasının hər bir məhkəməsinin Azərbaycan Respublikası Dövlət gerbinin təsviri olan möhürü vardır</w:t>
      </w:r>
    </w:p>
    <w:p>
      <w:pPr>
        <w:pStyle w:val="style0"/>
        <w:spacing w:after="0" w:lineRule="auto" w:line="240"/>
        <w:rPr>
          <w:rFonts w:ascii="Helvetica" w:cs="Times New Roman" w:eastAsia="Times New Roman" w:hAnsi="Helvetica"/>
          <w:sz w:val="27"/>
          <w:szCs w:val="27"/>
          <w:highlight w:val="yellow"/>
          <w:lang w:eastAsia="tr-TR"/>
        </w:rPr>
      </w:pPr>
      <w:r>
        <w:rPr>
          <w:rFonts w:ascii="Helvetica" w:cs="Times New Roman" w:eastAsia="Times New Roman" w:hAnsi="Helvetica"/>
          <w:sz w:val="27"/>
          <w:szCs w:val="27"/>
          <w:highlight w:val="yellow"/>
          <w:lang w:eastAsia="tr-TR"/>
        </w:rPr>
        <w:t>4. Azərbaycan Respublikasının məhkəmə sisteminə daxil olan məhkəmələrin hakimlərinin ümumi sayı Azərbaycan Respublikasının Konstitusiyasına uyğun olaraq müəyyənləşdirilir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5. Azərbaycan Respublikasının hər bir məhkəməsi müstəqil hüquqi şəxsdir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53. “Elektron imza və elektron sənəd haqqında” Azərbaycan Respublikası Qanununa əsasən elektron imza nədir?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digər verilənlərə əlavə edilən və ya onlarla məntiqi əlaqəli olan, imza sahibini identikləşdirməyə imkan verən verilənlər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elektron imzanı adlandırmaq üçün və ancaq imza sahibinə bəlli olan koddan ibarət olan təkrarolunmaz verilənlər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imza sahibinin nəzarəti altında olan və yalnız imza sahibinə məxsus olmaqla onu identikləşdirən, əlaqəli olduğu məlumat bildirişinin bütövlüyünü müəyyən etməyə imkan verən verilənlər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imza sahibini identikləşdirmək üçün nəzərdə tutulan və imza sahibinə məxsus olması barədə verilənlər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54. “Dövlət orqanlarında, dövlət mülkiyyətində olan və paylarının (səhmlərinin) nəzarət zərfi dövlətə məxsus olan hüquqi şəxslərdə və büdcə təşkilatlarında kargüzarlığın aparılmasına dair Təlimat”a əsasən daxil olmuş sənədlər üzrə təşkilat rəhbərliyi tərəfindən verilən dərkənarda bir neçə icraçının adı göstərildikdə sənədin əsas icraçısı necə müəyyən edilir?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w:t>
      </w:r>
      <w:r>
        <w:rPr>
          <w:rFonts w:ascii="Helvetica" w:cs="Times New Roman" w:eastAsia="Times New Roman" w:hAnsi="Helvetica"/>
          <w:sz w:val="27"/>
          <w:szCs w:val="27"/>
          <w:lang w:eastAsia="tr-TR"/>
        </w:rPr>
        <w:t>. Dərkənarda adı göstərilən icraçılar tərəfindən əsas icraçı müəyyən edilir.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İcraçılar içərisində daha yüksək vəzifə tutan şəxs sənədin əsas icraçısıdır.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Dərkənarda adı birinci göstərilən şəxs sənədin əsas icraçısıdır.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Sənədin əsas icraçısı sənədin icrası gedişində müəyyən edilir.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55. “Azərbaycan Respublikası Dövlət bayrağının istifadəsi qaydaları haqqında” Azərbaycan Respublikasının Qanununa əsasən Dövlət bayrağının üzərində qaldırılmalı olduğu binalara aid deyil: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yerli məhkəmələrin yerləşdiyi binaların üzərində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Naxçıvan Muxtar Respublikası mərkəzi icra hakimiyyəti orqanlarının binalarının üzərində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İnsan hüquqları üzrə müvəkkilin iş yeri olan binanın üzərində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Məhkəmə-Hüquq Şurasının binasının üzərində</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56. İnformasiyanın təqdim olunma üsulları hansılardır?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rəngli, ağ-qara, rəqəmli, analoq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mətn, ədədi, qrafik, məntiqi, analoq, video</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tam, adekvat, obyektiv, aktual, aydın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mətn, ədədi, qrafik, səs, kombinasiyalı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rəqəm, simvol, şəkil, səs, cədvəl</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57. Tapşırıqlar panelinin (Taskbar) sağ küncündəki Show Desktop (İş masasını göstər) düyməsinin üzərinə mausun göstəricisini gətirib bir dəfə kliklədikdə nə baş verir (Windows 7)?</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ekrandakı açıq pəncərələr maksimallaşır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ekrandakı açıq pəncərələr şəffaflaşır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ekrandakı açıq pəncərələr 3D formatında əks olunur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ekrandakı açıq pəncərələr minimallaşır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ekrandakı açıq pəncərələr bağlanır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58. Modemin buraxılış qabiliyyəti hansı vahidlə ölçülür?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bps</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bit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Mbit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dpi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bod</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59. “Elektron hökumət” portalının “sistemlilik” prinsipi nəzərdə tutur: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ciddi dəyişikliklər edilmədən portalın proqram-texniki komponentlərinin inkişaf etdirilməsi imkanının olmasını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dövlət orqanları tərəfindən elektron xidmətlərin göstərilməsi məqsədi ilə mövcud olan və ya yeni yaradılan informasiya sistemlərinin və ehtiyatlarının qarşılıqlı əlaqələrinin və uzlaşmasının təmin edilməsini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sistem daxilindəki fəaliyyətin şəffaflığının və hesabatlılığının təmin edilməsi, həyata keçirilən prosedurların və onların nəticələrinin izlənilməsi üçün şəraitin yaradılmasını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informasiya mübadiləsinin real vaxt rejimində həyata keçirilməsi, qarşılıqlı əlaqələrin optimallaşdırılması və bununla bağlı vaxt itkisinin və maliyyə məsrəfinin azaldılmasını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informasiya ehtiyatlarına bir dəfə daxil edilmiş məlumatlardan “bir pəncərə” prinsipi əsasında çoxsaylı istifadənin təmin edilməsini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60. Eyni vaxtda emal olunan informasiya bitlərinin sayı nəyi ifadə edir?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prosessorun takt tezliyini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əməli yaddaşın tutumunu</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keş-yaddaşın sürətini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prosessorun mərtəbəliliyini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keş-yaddaşın tutumunu</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61. İstifadəçi ilə dialoq yaradılmasını, kompüterin idarə edilməsini, onun resurslarından səmərəli şəkildə istifadə edilməsi nəticəsində proqramların işə salınmasını həyata keçirən proqramlar toplusu adlanır: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əməliyyat örtüyü</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əməliyyat sistemi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tətbiqi proqramlar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xidməti proqramlar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instrumental proqramlar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62. MS Word 2010 proqramının kömək məlumatlarının çağırılması üçün hansı düymə kliklənir?</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314960" cy="285115"/>
            <wp:effectExtent l="0" t="0" r="8890" b="635"/>
            <wp:docPr id="1026" name="Picture 7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70"/>
                    <pic:cNvPicPr/>
                  </pic:nvPicPr>
                  <pic:blipFill>
                    <a:blip r:embed="rId2" cstate="print"/>
                    <a:srcRect l="0" t="0" r="0" b="0"/>
                    <a:stretch/>
                  </pic:blipFill>
                  <pic:spPr>
                    <a:xfrm rot="0">
                      <a:off x="0" y="0"/>
                      <a:ext cx="314960" cy="28511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397510" cy="332740"/>
            <wp:effectExtent l="0" t="0" r="2540" b="0"/>
            <wp:docPr id="1027" name="Picture 6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9"/>
                    <pic:cNvPicPr/>
                  </pic:nvPicPr>
                  <pic:blipFill>
                    <a:blip r:embed="rId3" cstate="print"/>
                    <a:srcRect l="0" t="0" r="0" b="0"/>
                    <a:stretch/>
                  </pic:blipFill>
                  <pic:spPr>
                    <a:xfrm rot="0">
                      <a:off x="0" y="0"/>
                      <a:ext cx="397510" cy="33274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09575" cy="361950"/>
            <wp:effectExtent l="0" t="0" r="9525" b="0"/>
            <wp:docPr id="1028" name="Picture 6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8"/>
                    <pic:cNvPicPr/>
                  </pic:nvPicPr>
                  <pic:blipFill>
                    <a:blip r:embed="rId4" cstate="print"/>
                    <a:srcRect l="0" t="0" r="0" b="0"/>
                    <a:stretch/>
                  </pic:blipFill>
                  <pic:spPr>
                    <a:xfrm rot="0">
                      <a:off x="0" y="0"/>
                      <a:ext cx="409575" cy="36195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361950" cy="302895"/>
            <wp:effectExtent l="0" t="0" r="0" b="1905"/>
            <wp:docPr id="1029" name="Picture 6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67"/>
                    <pic:cNvPicPr/>
                  </pic:nvPicPr>
                  <pic:blipFill>
                    <a:blip r:embed="rId5" cstate="print"/>
                    <a:srcRect l="0" t="0" r="0" b="0"/>
                    <a:stretch/>
                  </pic:blipFill>
                  <pic:spPr>
                    <a:xfrm rot="0">
                      <a:off x="0" y="0"/>
                      <a:ext cx="361950" cy="30289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350520" cy="297180"/>
            <wp:effectExtent l="0" t="0" r="0" b="7620"/>
            <wp:docPr id="1030" name="Picture 6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66"/>
                    <pic:cNvPicPr/>
                  </pic:nvPicPr>
                  <pic:blipFill>
                    <a:blip r:embed="rId6" cstate="print"/>
                    <a:srcRect l="0" t="0" r="0" b="0"/>
                    <a:stretch/>
                  </pic:blipFill>
                  <pic:spPr>
                    <a:xfrm rot="0">
                      <a:off x="0" y="0"/>
                      <a:ext cx="350520" cy="29718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63.Abzasın birinci sətrinin əvvəlində boşluq qoyulması üçün hansı düymədən istifadə edilir (MS Word 2010)?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[Esc]</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[Shift]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[Alt]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[Ctrl]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 [Tab</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64.Page Setup (Параметры страницы/Səhifə Parametrləri) dialoq pəncərəsində hansı parametr olmur (MS Word 2010)?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səhifənin səmtləşməsi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səhifə kənarlarında boş sahələrin ölçüsü</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sütunların sayı</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səhifə kənarlarından yuxarı və aşağı sərlövhələrə qədər olan məsafə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səhifənin ölçüsü</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65. WordArt əmri nə üçün nəzərdə tutulub (MS Word 2010)?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924050" cy="588010"/>
            <wp:effectExtent l="0" t="0" r="0" b="2540"/>
            <wp:docPr id="1031" name="Picture 6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65"/>
                    <pic:cNvPicPr/>
                  </pic:nvPicPr>
                  <pic:blipFill>
                    <a:blip r:embed="rId7" cstate="print"/>
                    <a:srcRect l="0" t="0" r="0" b="0"/>
                    <a:stretch/>
                  </pic:blipFill>
                  <pic:spPr>
                    <a:xfrm rot="0">
                      <a:off x="0" y="0"/>
                      <a:ext cx="1924050" cy="58801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sənədə əlavə olunmuş dekorativ mətnin redaktəsi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sənədə dekorativ mətnin əlavə edilməsi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sənəddəki dekorativ mətnin yadda saxlanılması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sənəddəki dekorativ mətnin digər sənədə köçürülməsi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sənədə əlavə olunmuş dekorativ mətnin formatının dəyişdirilməsi üçün</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66. İş vərəqinin adının dəyişdirilməsi Home (Главная/Ev) tabının hansı lent qrupundan yerinə yetirilir (MS Excel 2010):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Number (Число/Ədəd)</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Font (Шрифт/Şrift)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Styles (Стили/Üslublar)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Alignment (Выравнивание/Düzləndirmə)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 Cells (Ячейки/Xanalar)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67. Şəkildə sarı rənglə qeyd edilən Move or Copy Sheet (Переместить или скопировать лист/Vərəqi köçür və ya Yerini dəyiş) əmri nə məqsədlə istifadə olunur (MS Excel 2010)?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2725420" cy="2636520"/>
            <wp:effectExtent l="0" t="0" r="0" b="0"/>
            <wp:docPr id="1032" name="Picture 6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64"/>
                    <pic:cNvPicPr/>
                  </pic:nvPicPr>
                  <pic:blipFill>
                    <a:blip r:embed="rId8" cstate="print"/>
                    <a:srcRect l="0" t="0" r="0" b="0"/>
                    <a:stretch/>
                  </pic:blipFill>
                  <pic:spPr>
                    <a:xfrm rot="0">
                      <a:off x="0" y="0"/>
                      <a:ext cx="2725420" cy="263652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seçilmiş sütunu və ya sütunları köçürmək və ya yerini dəyişmək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seçilmiş sətri və ya sətirləri köçürmək və ya yerini dəyişmək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iş kitabında cari iş vərəqinin seçilmiş xanalarını köçürmək və ya yerini dəyişdirmək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iş kitabını köçürmək və ya yerini dəyişmək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 iş kitabında cari iş vərəqini köçürmək və ya yerini dəyişdirmək üçün</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68. Diaqramda sütunlar üzәrindә verilənlərin qiymətlərini göstәrmәk üçün Layout (Макет/Düzən) köməkçi tabının hansı lent qrupundan istifadə edilir (MS Excel 2010)?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Labels (Подписи/Nişanlar)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Analysis (Анализ/ Təhlil)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Insert (Вставить/Əlavə et)</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Axes (Оси/Oxlar)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Current Selection (Текущий фрагмент/Cari seçilmiş)</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69. Şəkildə oxla göstərilən əmr nə üçün nəzərdə tutulub (MS PowerPoint 2010)?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056640" cy="754380"/>
            <wp:effectExtent l="0" t="0" r="0" b="7620"/>
            <wp:docPr id="1033" name="Picture 6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63"/>
                    <pic:cNvPicPr/>
                  </pic:nvPicPr>
                  <pic:blipFill>
                    <a:blip r:embed="rId9" cstate="print"/>
                    <a:srcRect l="0" t="0" r="0" b="0"/>
                    <a:stretch/>
                  </pic:blipFill>
                  <pic:spPr>
                    <a:xfrm rot="0">
                      <a:off x="0" y="0"/>
                      <a:ext cx="1056640" cy="75438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təqdimatı silmək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təqdimata yeni slayd əlavə etmək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tərtibatları dəyişdirilmiş slaydları ilkin (susmaya görə təyin olunmuş) tərtibata qaytarmaq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təqdimatın tərtibatını seçməklə yeni təqdimat əlavə etmək üçün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yeni təqdimat əlavə etmək üçün</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70. “Elektron hökumət” portalı hansı hissələrdən ibarətdir: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rəsmi və qeyri-rəsmi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informativ və interaktiv</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real və virtual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daxili və xarici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ümumi və xüsusi</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71.“Qışın mülayim keçməsi səbəbi ilə ölkədə elektrik istehlakı keçən ilin eyni dövrü ilə müqayisədə yanvar ayında 8, fevral ayında isə 9% azaldı” cümləsinə əsasən mühakimələrdən hansı mütləq düzgündür?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Yanvar ayında elektrik istehlakı daha az olur.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Ölkənin elektrik istehlakı hər ay davamlı olaraq azalır.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Qış fəsli hər il əvvəlki ilə nisbətən daha mülayim keçir.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Ölkədə elektrik enerjisindən evlərin isidilməsi məqsədi ilə də istifadə edilir.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Növbəti aylarda elektrik istehlakının bir qədər artacağı gözlənilir.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72. “Bu turnirə ilk dəfə qatılan gənc tennisçinin uğuru bir almaz və ya bir zümrüd ola bilər, ancaq bunlar bir boyunbağı düzəltmək üçün kifayət deyil” cümləsində ifadə edilən fikir aşağıdakılardan hansıdır?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Bu tenisçi turnirə qoşulanlar arasında ən gəncidir.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Əldə etdiyi uğurlar onun turnirdə iştirak etməsinə səbəb olmuşdur.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Yaxşı bir tennisçi kimi tanınmaq üçün daha çox nailiyyət əldə etməlidir.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Onun çox və intizamla çalışması uğurlarının əsasını təşkil edir.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Bundan sonrakı turnirlərin hamısına qatılmaq onun əsas məqsədidir.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73. Verilmiş fiqurun açılış forması deyil: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659130" cy="730250"/>
            <wp:effectExtent l="0" t="0" r="7620" b="0"/>
            <wp:docPr id="1034" name="Picture 6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62"/>
                    <pic:cNvPicPr/>
                  </pic:nvPicPr>
                  <pic:blipFill>
                    <a:blip r:embed="rId10" cstate="print"/>
                    <a:srcRect l="0" t="0" r="0" b="0"/>
                    <a:stretch/>
                  </pic:blipFill>
                  <pic:spPr>
                    <a:xfrm rot="0">
                      <a:off x="0" y="0"/>
                      <a:ext cx="659130" cy="730250"/>
                    </a:xfrm>
                    <a:prstGeom prst="rect"/>
                    <a:ln>
                      <a:noFill/>
                    </a:ln>
                  </pic:spPr>
                </pic:pic>
              </a:graphicData>
            </a:graphic>
          </wp:inline>
        </w:drawing>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16889" cy="552450"/>
            <wp:effectExtent l="0" t="0" r="0" b="0"/>
            <wp:docPr id="1035" name="Picture 6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61"/>
                    <pic:cNvPicPr/>
                  </pic:nvPicPr>
                  <pic:blipFill>
                    <a:blip r:embed="rId11" cstate="print"/>
                    <a:srcRect l="0" t="0" r="0" b="0"/>
                    <a:stretch/>
                  </pic:blipFill>
                  <pic:spPr>
                    <a:xfrm rot="0">
                      <a:off x="0" y="0"/>
                      <a:ext cx="516889" cy="55245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34670" cy="457200"/>
            <wp:effectExtent l="0" t="0" r="0" b="0"/>
            <wp:docPr id="1036" name="Picture 6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60"/>
                    <pic:cNvPicPr/>
                  </pic:nvPicPr>
                  <pic:blipFill>
                    <a:blip r:embed="rId12" cstate="print"/>
                    <a:srcRect l="0" t="0" r="0" b="0"/>
                    <a:stretch/>
                  </pic:blipFill>
                  <pic:spPr>
                    <a:xfrm rot="0">
                      <a:off x="0" y="0"/>
                      <a:ext cx="534670" cy="45720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16889" cy="522605"/>
            <wp:effectExtent l="0" t="0" r="0" b="0"/>
            <wp:docPr id="1037" name="Picture 5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Picture 59"/>
                    <pic:cNvPicPr/>
                  </pic:nvPicPr>
                  <pic:blipFill>
                    <a:blip r:embed="rId13" cstate="print"/>
                    <a:srcRect l="0" t="0" r="0" b="0"/>
                    <a:stretch/>
                  </pic:blipFill>
                  <pic:spPr>
                    <a:xfrm rot="0">
                      <a:off x="0" y="0"/>
                      <a:ext cx="516889" cy="52260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40385" cy="570230"/>
            <wp:effectExtent l="0" t="0" r="0" b="1270"/>
            <wp:docPr id="1038" name="Picture 5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Picture 58"/>
                    <pic:cNvPicPr/>
                  </pic:nvPicPr>
                  <pic:blipFill>
                    <a:blip r:embed="rId14" cstate="print"/>
                    <a:srcRect l="0" t="0" r="0" b="0"/>
                    <a:stretch/>
                  </pic:blipFill>
                  <pic:spPr>
                    <a:xfrm rot="0">
                      <a:off x="0" y="0"/>
                      <a:ext cx="540385" cy="57023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04824" cy="534670"/>
            <wp:effectExtent l="0" t="0" r="9525" b="0"/>
            <wp:docPr id="1039" name="Picture 5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Picture 57"/>
                    <pic:cNvPicPr/>
                  </pic:nvPicPr>
                  <pic:blipFill>
                    <a:blip r:embed="rId15" cstate="print"/>
                    <a:srcRect l="0" t="0" r="0" b="0"/>
                    <a:stretch/>
                  </pic:blipFill>
                  <pic:spPr>
                    <a:xfrm rot="0">
                      <a:off x="0" y="0"/>
                      <a:ext cx="504824" cy="53467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74. Fiqurun göstərilən qaydada fırlanması nəticəsində alınan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846580" cy="1009649"/>
            <wp:effectExtent l="0" t="0" r="1270" b="0"/>
            <wp:docPr id="1040" name="Picture 5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Picture 56"/>
                    <pic:cNvPicPr/>
                  </pic:nvPicPr>
                  <pic:blipFill>
                    <a:blip r:embed="rId16" cstate="print"/>
                    <a:srcRect l="0" t="0" r="0" b="0"/>
                    <a:stretch/>
                  </pic:blipFill>
                  <pic:spPr>
                    <a:xfrm rot="0">
                      <a:off x="0" y="0"/>
                      <a:ext cx="1846580" cy="1009649"/>
                    </a:xfrm>
                    <a:prstGeom prst="rect"/>
                    <a:ln>
                      <a:noFill/>
                    </a:ln>
                  </pic:spPr>
                </pic:pic>
              </a:graphicData>
            </a:graphic>
          </wp:inline>
        </w:drawing>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27355" cy="409575"/>
            <wp:effectExtent l="0" t="0" r="0" b="9525"/>
            <wp:docPr id="1041" name="Picture 5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Picture 55"/>
                    <pic:cNvPicPr/>
                  </pic:nvPicPr>
                  <pic:blipFill>
                    <a:blip r:embed="rId17" cstate="print"/>
                    <a:srcRect l="0" t="0" r="0" b="0"/>
                    <a:stretch/>
                  </pic:blipFill>
                  <pic:spPr>
                    <a:xfrm rot="0">
                      <a:off x="0" y="0"/>
                      <a:ext cx="427355" cy="40957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27355" cy="391795"/>
            <wp:effectExtent l="0" t="0" r="0" b="8255"/>
            <wp:docPr id="1042" name="Picture 5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Picture 54"/>
                    <pic:cNvPicPr/>
                  </pic:nvPicPr>
                  <pic:blipFill>
                    <a:blip r:embed="rId18" cstate="print"/>
                    <a:srcRect l="0" t="0" r="0" b="0"/>
                    <a:stretch/>
                  </pic:blipFill>
                  <pic:spPr>
                    <a:xfrm rot="0">
                      <a:off x="0" y="0"/>
                      <a:ext cx="427355" cy="39179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45135" cy="391795"/>
            <wp:effectExtent l="0" t="0" r="0" b="8255"/>
            <wp:docPr id="1043" name="Picture 5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Picture 53"/>
                    <pic:cNvPicPr/>
                  </pic:nvPicPr>
                  <pic:blipFill>
                    <a:blip r:embed="rId19" cstate="print"/>
                    <a:srcRect l="0" t="0" r="0" b="0"/>
                    <a:stretch/>
                  </pic:blipFill>
                  <pic:spPr>
                    <a:xfrm rot="0">
                      <a:off x="0" y="0"/>
                      <a:ext cx="445135" cy="39179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39420" cy="439420"/>
            <wp:effectExtent l="0" t="0" r="0" b="0"/>
            <wp:docPr id="1044" name="Picture 5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Picture 52"/>
                    <pic:cNvPicPr/>
                  </pic:nvPicPr>
                  <pic:blipFill>
                    <a:blip r:embed="rId20" cstate="print"/>
                    <a:srcRect l="0" t="0" r="0" b="0"/>
                    <a:stretch/>
                  </pic:blipFill>
                  <pic:spPr>
                    <a:xfrm rot="0">
                      <a:off x="0" y="0"/>
                      <a:ext cx="439420" cy="43942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39420" cy="421640"/>
            <wp:effectExtent l="0" t="0" r="0" b="0"/>
            <wp:docPr id="1045" name="Picture 5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Picture 51"/>
                    <pic:cNvPicPr/>
                  </pic:nvPicPr>
                  <pic:blipFill>
                    <a:blip r:embed="rId21" cstate="print"/>
                    <a:srcRect l="0" t="0" r="0" b="0"/>
                    <a:stretch/>
                  </pic:blipFill>
                  <pic:spPr>
                    <a:xfrm rot="0">
                      <a:off x="0" y="0"/>
                      <a:ext cx="439420" cy="42164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75. Fiqurun ştrix xəttləri boyunca qatlanması nəticəsində əmələ gələn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419225" cy="884555"/>
            <wp:effectExtent l="0" t="0" r="9525" b="0"/>
            <wp:docPr id="1046" name="Picture 5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0" name="Picture 50"/>
                    <pic:cNvPicPr/>
                  </pic:nvPicPr>
                  <pic:blipFill>
                    <a:blip r:embed="rId22" cstate="print"/>
                    <a:srcRect l="0" t="0" r="0" b="0"/>
                    <a:stretch/>
                  </pic:blipFill>
                  <pic:spPr>
                    <a:xfrm rot="0">
                      <a:off x="0" y="0"/>
                      <a:ext cx="1419225" cy="884555"/>
                    </a:xfrm>
                    <a:prstGeom prst="rect"/>
                    <a:ln>
                      <a:noFill/>
                    </a:ln>
                  </pic:spPr>
                </pic:pic>
              </a:graphicData>
            </a:graphic>
          </wp:inline>
        </w:drawing>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712470" cy="516889"/>
            <wp:effectExtent l="0" t="0" r="0" b="0"/>
            <wp:docPr id="1047" name="Picture 4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1" name="Picture 49"/>
                    <pic:cNvPicPr/>
                  </pic:nvPicPr>
                  <pic:blipFill>
                    <a:blip r:embed="rId23" cstate="print"/>
                    <a:srcRect l="0" t="0" r="0" b="0"/>
                    <a:stretch/>
                  </pic:blipFill>
                  <pic:spPr>
                    <a:xfrm rot="0">
                      <a:off x="0" y="0"/>
                      <a:ext cx="712470" cy="516889"/>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712470" cy="540385"/>
            <wp:effectExtent l="0" t="0" r="0" b="0"/>
            <wp:docPr id="1048" name="Picture 4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2" name="Picture 48"/>
                    <pic:cNvPicPr/>
                  </pic:nvPicPr>
                  <pic:blipFill>
                    <a:blip r:embed="rId24" cstate="print"/>
                    <a:srcRect l="0" t="0" r="0" b="0"/>
                    <a:stretch/>
                  </pic:blipFill>
                  <pic:spPr>
                    <a:xfrm rot="0">
                      <a:off x="0" y="0"/>
                      <a:ext cx="712470" cy="54038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694690" cy="563880"/>
            <wp:effectExtent l="0" t="0" r="0" b="7620"/>
            <wp:docPr id="1049" name="Picture 4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3" name="Picture 47"/>
                    <pic:cNvPicPr/>
                  </pic:nvPicPr>
                  <pic:blipFill>
                    <a:blip r:embed="rId25" cstate="print"/>
                    <a:srcRect l="0" t="0" r="0" b="0"/>
                    <a:stretch/>
                  </pic:blipFill>
                  <pic:spPr>
                    <a:xfrm rot="0">
                      <a:off x="0" y="0"/>
                      <a:ext cx="694690" cy="56388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724535" cy="522605"/>
            <wp:effectExtent l="0" t="0" r="0" b="0"/>
            <wp:docPr id="1050" name="Picture 4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4" name="Picture 46"/>
                    <pic:cNvPicPr/>
                  </pic:nvPicPr>
                  <pic:blipFill>
                    <a:blip r:embed="rId26" cstate="print"/>
                    <a:srcRect l="0" t="0" r="0" b="0"/>
                    <a:stretch/>
                  </pic:blipFill>
                  <pic:spPr>
                    <a:xfrm rot="0">
                      <a:off x="0" y="0"/>
                      <a:ext cx="724535" cy="52260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688975" cy="504824"/>
            <wp:effectExtent l="0" t="0" r="0" b="9525"/>
            <wp:docPr id="1051" name="Picture 4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5" name="Picture 45"/>
                    <pic:cNvPicPr/>
                  </pic:nvPicPr>
                  <pic:blipFill>
                    <a:blip r:embed="rId27" cstate="print"/>
                    <a:srcRect l="0" t="0" r="0" b="0"/>
                    <a:stretch/>
                  </pic:blipFill>
                  <pic:spPr>
                    <a:xfrm rot="0">
                      <a:off x="0" y="0"/>
                      <a:ext cx="688975" cy="504824"/>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76. Kinoteatr 480 tamaşaçı tutur. Əgər salonun 80%-i tamaşaçı ilə doludursa, boş olan yerlərin sayını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90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96</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92</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88</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94</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77. “?” işarəsinin yerinə uyğun gələn ədədi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935479" cy="1353820"/>
            <wp:effectExtent l="0" t="0" r="7620" b="0"/>
            <wp:docPr id="1052" name="Picture 4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6" name="Picture 44"/>
                    <pic:cNvPicPr/>
                  </pic:nvPicPr>
                  <pic:blipFill>
                    <a:blip r:embed="rId28" cstate="print"/>
                    <a:srcRect l="0" t="0" r="0" b="0"/>
                    <a:stretch/>
                  </pic:blipFill>
                  <pic:spPr>
                    <a:xfrm rot="0">
                      <a:off x="0" y="0"/>
                      <a:ext cx="1935479" cy="135382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-19</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-20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-18</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-21</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 -22</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78. “?” işarəsinin yerinə uyğun gələn ədədi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2440305" cy="1597025"/>
            <wp:effectExtent l="0" t="0" r="0" b="3175"/>
            <wp:docPr id="1053" name="Picture 4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7" name="Picture 43"/>
                    <pic:cNvPicPr/>
                  </pic:nvPicPr>
                  <pic:blipFill>
                    <a:blip r:embed="rId29" cstate="print"/>
                    <a:srcRect l="0" t="0" r="0" b="0"/>
                    <a:stretch/>
                  </pic:blipFill>
                  <pic:spPr>
                    <a:xfrm rot="0">
                      <a:off x="0" y="0"/>
                      <a:ext cx="2440305" cy="159702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1</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2</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3</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5</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4</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79. “?” işarəsinin yerinə uyğun gələn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597025" cy="1609090"/>
            <wp:effectExtent l="0" t="0" r="3175" b="0"/>
            <wp:docPr id="1054" name="Picture 4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8" name="Picture 42"/>
                    <pic:cNvPicPr/>
                  </pic:nvPicPr>
                  <pic:blipFill>
                    <a:blip r:embed="rId30" cstate="print"/>
                    <a:srcRect l="0" t="0" r="0" b="0"/>
                    <a:stretch/>
                  </pic:blipFill>
                  <pic:spPr>
                    <a:xfrm rot="0">
                      <a:off x="0" y="0"/>
                      <a:ext cx="1597025" cy="1609090"/>
                    </a:xfrm>
                    <a:prstGeom prst="rect"/>
                    <a:ln>
                      <a:noFill/>
                    </a:ln>
                  </pic:spPr>
                </pic:pic>
              </a:graphicData>
            </a:graphic>
          </wp:inline>
        </w:drawing>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57200" cy="409575"/>
            <wp:effectExtent l="0" t="0" r="0" b="9525"/>
            <wp:docPr id="1055" name="Picture 4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9" name="Picture 41"/>
                    <pic:cNvPicPr/>
                  </pic:nvPicPr>
                  <pic:blipFill>
                    <a:blip r:embed="rId31" cstate="print"/>
                    <a:srcRect l="0" t="0" r="0" b="0"/>
                    <a:stretch/>
                  </pic:blipFill>
                  <pic:spPr>
                    <a:xfrm rot="0">
                      <a:off x="0" y="0"/>
                      <a:ext cx="457200" cy="40957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21640" cy="379730"/>
            <wp:effectExtent l="0" t="0" r="0" b="1270"/>
            <wp:docPr id="1056" name="Picture 4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0" name="Picture 40"/>
                    <pic:cNvPicPr/>
                  </pic:nvPicPr>
                  <pic:blipFill>
                    <a:blip r:embed="rId32" cstate="print"/>
                    <a:srcRect l="0" t="0" r="0" b="0"/>
                    <a:stretch/>
                  </pic:blipFill>
                  <pic:spPr>
                    <a:xfrm rot="0">
                      <a:off x="0" y="0"/>
                      <a:ext cx="421640" cy="37973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21640" cy="391795"/>
            <wp:effectExtent l="0" t="0" r="0" b="8255"/>
            <wp:docPr id="1057" name="Picture 3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1" name="Picture 39"/>
                    <pic:cNvPicPr/>
                  </pic:nvPicPr>
                  <pic:blipFill>
                    <a:blip r:embed="rId33" cstate="print"/>
                    <a:srcRect l="0" t="0" r="0" b="0"/>
                    <a:stretch/>
                  </pic:blipFill>
                  <pic:spPr>
                    <a:xfrm rot="0">
                      <a:off x="0" y="0"/>
                      <a:ext cx="421640" cy="39179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27355" cy="397510"/>
            <wp:effectExtent l="0" t="0" r="0" b="2540"/>
            <wp:docPr id="1058" name="Picture 3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2" name="Picture 38"/>
                    <pic:cNvPicPr/>
                  </pic:nvPicPr>
                  <pic:blipFill>
                    <a:blip r:embed="rId34" cstate="print"/>
                    <a:srcRect l="0" t="0" r="0" b="0"/>
                    <a:stretch/>
                  </pic:blipFill>
                  <pic:spPr>
                    <a:xfrm rot="0">
                      <a:off x="0" y="0"/>
                      <a:ext cx="427355" cy="39751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421640" cy="397510"/>
            <wp:effectExtent l="0" t="0" r="0" b="2540"/>
            <wp:docPr id="1059" name="Picture 3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3" name="Picture 37"/>
                    <pic:cNvPicPr/>
                  </pic:nvPicPr>
                  <pic:blipFill>
                    <a:blip r:embed="rId35" cstate="print"/>
                    <a:srcRect l="0" t="0" r="0" b="0"/>
                    <a:stretch/>
                  </pic:blipFill>
                  <pic:spPr>
                    <a:xfrm rot="0">
                      <a:off x="0" y="0"/>
                      <a:ext cx="421640" cy="39751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80. “?” işarəsinin yerinə uyğun gələn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722120" cy="1454785"/>
            <wp:effectExtent l="0" t="0" r="0" b="0"/>
            <wp:docPr id="1060" name="Picture 3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4" name="Picture 36"/>
                    <pic:cNvPicPr/>
                  </pic:nvPicPr>
                  <pic:blipFill>
                    <a:blip r:embed="rId36" cstate="print"/>
                    <a:srcRect l="0" t="0" r="0" b="0"/>
                    <a:stretch/>
                  </pic:blipFill>
                  <pic:spPr>
                    <a:xfrm rot="0">
                      <a:off x="0" y="0"/>
                      <a:ext cx="1722120" cy="1454785"/>
                    </a:xfrm>
                    <a:prstGeom prst="rect"/>
                    <a:ln>
                      <a:noFill/>
                    </a:ln>
                  </pic:spPr>
                </pic:pic>
              </a:graphicData>
            </a:graphic>
          </wp:inline>
        </w:drawing>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70230" cy="516889"/>
            <wp:effectExtent l="0" t="0" r="1270" b="0"/>
            <wp:docPr id="1061" name="Picture 3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7" cstate="print"/>
                    <a:srcRect l="0" t="0" r="0" b="0"/>
                    <a:stretch/>
                  </pic:blipFill>
                  <pic:spPr>
                    <a:xfrm rot="0">
                      <a:off x="0" y="0"/>
                      <a:ext cx="570230" cy="516889"/>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63880" cy="522605"/>
            <wp:effectExtent l="0" t="0" r="7620" b="0"/>
            <wp:docPr id="1062" name="Picture 3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6" name="Picture 34"/>
                    <pic:cNvPicPr/>
                  </pic:nvPicPr>
                  <pic:blipFill>
                    <a:blip r:embed="rId38" cstate="print"/>
                    <a:srcRect l="0" t="0" r="0" b="0"/>
                    <a:stretch/>
                  </pic:blipFill>
                  <pic:spPr>
                    <a:xfrm rot="0">
                      <a:off x="0" y="0"/>
                      <a:ext cx="563880" cy="52260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81660" cy="516889"/>
            <wp:effectExtent l="0" t="0" r="8890" b="0"/>
            <wp:docPr id="1063" name="Picture 3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7" name="Picture 33"/>
                    <pic:cNvPicPr/>
                  </pic:nvPicPr>
                  <pic:blipFill>
                    <a:blip r:embed="rId39" cstate="print"/>
                    <a:srcRect l="0" t="0" r="0" b="0"/>
                    <a:stretch/>
                  </pic:blipFill>
                  <pic:spPr>
                    <a:xfrm rot="0">
                      <a:off x="0" y="0"/>
                      <a:ext cx="581660" cy="516889"/>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70230" cy="563880"/>
            <wp:effectExtent l="0" t="0" r="1270" b="7620"/>
            <wp:docPr id="1064" name="Picture 3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8" name="Picture 32"/>
                    <pic:cNvPicPr/>
                  </pic:nvPicPr>
                  <pic:blipFill>
                    <a:blip r:embed="rId40" cstate="print"/>
                    <a:srcRect l="0" t="0" r="0" b="0"/>
                    <a:stretch/>
                  </pic:blipFill>
                  <pic:spPr>
                    <a:xfrm rot="0">
                      <a:off x="0" y="0"/>
                      <a:ext cx="570230" cy="56388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63880" cy="540385"/>
            <wp:effectExtent l="0" t="0" r="7620" b="0"/>
            <wp:docPr id="1065" name="Picture 3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9" name="Picture 31"/>
                    <pic:cNvPicPr/>
                  </pic:nvPicPr>
                  <pic:blipFill>
                    <a:blip r:embed="rId41" cstate="print"/>
                    <a:srcRect l="0" t="0" r="0" b="0"/>
                    <a:stretch/>
                  </pic:blipFill>
                  <pic:spPr>
                    <a:xfrm rot="0">
                      <a:off x="0" y="0"/>
                      <a:ext cx="563880" cy="54038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81. “?” işarəsinin yerinə uyğun gələn ədədi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6</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8</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7</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9</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82. Cümləni məntiqi tamamlamaq üçün lazım olan variantı tapın: Ticarət üçün ... lazımdır.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mağaza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pul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tərəzi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mal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piştaxta</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83. Qaçış yarışında I yeri Adil yaxud Tural, II yeri Babək, III yeri isə Adil tutdu. Bütün bu fikirlərin həqiqətə uyğun olmadığı məlumdursa, kimin hansı yeri tutduğunu müəyyən edin: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I – Adil, II – Babək, III – Tural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I – Adil, II – Tural, III – Babək</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I – Babək, II – Adil, III –Tural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I – Tural, II – Babək, III – Adil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I – Babək, II – Tural, III – Adil</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84. Qaçış üzrə yarışda Alabaş, Toplan və Yalquzaq adlı itlər iştirak edirdi. Yarışın nəticəsinə görə birinci yeri Alabaş və ya Toplan, ikinci Yalquzaq, üçüncü yeri isə Alabaş tutdu. Verilən hökmlərdən heç birinin doğru olmadığı məlumdursa, itlərin hər birinin tutduğu yeri müəyyən edin: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Alabaş – 1, Yalquzaq – 2, Toplan – 3</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Yalquzaq – 1, Alabaş – 2, Toplan – 3</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Alabaş – 1, Toplan – 2, Yalquzaq – 3 Səhv</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Toplan – 1, Alabaş – 2, Yalquzaq – 3</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Yalquzaq – 1, Toplan – 2, Alabaş – 3</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85. Verilənlər arasındakı məntiqi əlaqəyə əsasən fərqli olanı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ovalıq</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okean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meşə</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kanal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səhra</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86. Verilən sözlər cütünə analoji əlaqəli olan natamam cütü tamamlayın: qoyun – sürü, tağ – ?</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bel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qarpız</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göyərti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bostan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yemiş</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87. Verilən sözlər cütünə analoji əlaqəli olan natamam cütü tamamlayın: çevrə – qövsdairə – ?</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sektor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radian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radius Səhv</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diaqonal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diametr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88. “Statistika bu il ölkəyə gələn ümumi turistlərin sayında keçən ilə nisbətən 30 %, İrandan gələn tursitlərin sayında isə 100 %-lik artım olduğunu göstərir” cümləsinə əsasən verilən mühakimələrdən biri mütləq doğrudur: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Keçən il bölgəyə İrandan turist gəlməmişdir.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Ölkə yay turizmi baxımından bölgədə aparıcı yerdədir.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Ölkəyə keçən ildəkindən 2 dəfə çox iranlı turist gəlmişdir.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Ölkə iqtisadiyyatında turizmin payı keçən ilə görə artmışdır. Səhv</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Ölkəyə gələn turistlərin sayında ən çox artım iranlılarda olmuşdur.</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89. Aşağıda verilmiş anaqramlardan hansı birinci sözün sonu, ikinci sözün əvvəlidir?si (...) ta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kme</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fni</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hal</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çna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dət</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90. “?” işarəsinin yerinə uyğun gələn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2202815" cy="801370"/>
            <wp:effectExtent l="0" t="0" r="6985" b="0"/>
            <wp:docPr id="1066" name="Picture 3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0" name="Picture 30"/>
                    <pic:cNvPicPr/>
                  </pic:nvPicPr>
                  <pic:blipFill>
                    <a:blip r:embed="rId42" cstate="print"/>
                    <a:srcRect l="0" t="0" r="0" b="0"/>
                    <a:stretch/>
                  </pic:blipFill>
                  <pic:spPr>
                    <a:xfrm rot="0">
                      <a:off x="0" y="0"/>
                      <a:ext cx="2202815" cy="801370"/>
                    </a:xfrm>
                    <a:prstGeom prst="rect"/>
                    <a:ln>
                      <a:noFill/>
                    </a:ln>
                  </pic:spPr>
                </pic:pic>
              </a:graphicData>
            </a:graphic>
          </wp:inline>
        </w:drawing>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99440" cy="570230"/>
            <wp:effectExtent l="0" t="0" r="0" b="1270"/>
            <wp:docPr id="1067" name="Picture 2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1" name="Picture 29"/>
                    <pic:cNvPicPr/>
                  </pic:nvPicPr>
                  <pic:blipFill>
                    <a:blip r:embed="rId43" cstate="print"/>
                    <a:srcRect l="0" t="0" r="0" b="0"/>
                    <a:stretch/>
                  </pic:blipFill>
                  <pic:spPr>
                    <a:xfrm rot="0">
                      <a:off x="0" y="0"/>
                      <a:ext cx="599440" cy="57023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88010" cy="540385"/>
            <wp:effectExtent l="0" t="0" r="2540" b="0"/>
            <wp:docPr id="1068" name="Picture 2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2" name="Picture 28"/>
                    <pic:cNvPicPr/>
                  </pic:nvPicPr>
                  <pic:blipFill>
                    <a:blip r:embed="rId44" cstate="print"/>
                    <a:srcRect l="0" t="0" r="0" b="0"/>
                    <a:stretch/>
                  </pic:blipFill>
                  <pic:spPr>
                    <a:xfrm rot="0">
                      <a:off x="0" y="0"/>
                      <a:ext cx="588010" cy="54038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81660" cy="570230"/>
            <wp:effectExtent l="0" t="0" r="8890" b="1270"/>
            <wp:docPr id="1069" name="Picture 2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3" name="Picture 27"/>
                    <pic:cNvPicPr/>
                  </pic:nvPicPr>
                  <pic:blipFill>
                    <a:blip r:embed="rId45" cstate="print"/>
                    <a:srcRect l="0" t="0" r="0" b="0"/>
                    <a:stretch/>
                  </pic:blipFill>
                  <pic:spPr>
                    <a:xfrm rot="0">
                      <a:off x="0" y="0"/>
                      <a:ext cx="581660" cy="57023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63880" cy="534670"/>
            <wp:effectExtent l="0" t="0" r="7620" b="0"/>
            <wp:docPr id="1070" name="Picture 2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4" name="Picture 26"/>
                    <pic:cNvPicPr/>
                  </pic:nvPicPr>
                  <pic:blipFill>
                    <a:blip r:embed="rId46" cstate="print"/>
                    <a:srcRect l="0" t="0" r="0" b="0"/>
                    <a:stretch/>
                  </pic:blipFill>
                  <pic:spPr>
                    <a:xfrm rot="0">
                      <a:off x="0" y="0"/>
                      <a:ext cx="563880" cy="53467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99440" cy="599440"/>
            <wp:effectExtent l="0" t="0" r="0" b="0"/>
            <wp:docPr id="1071" name="Picture 2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5" name="Picture 25"/>
                    <pic:cNvPicPr/>
                  </pic:nvPicPr>
                  <pic:blipFill>
                    <a:blip r:embed="rId47" cstate="print"/>
                    <a:srcRect l="0" t="0" r="0" b="0"/>
                    <a:stretch/>
                  </pic:blipFill>
                  <pic:spPr>
                    <a:xfrm rot="0">
                      <a:off x="0" y="0"/>
                      <a:ext cx="599440" cy="59944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91. “?” işarəsinin yerinə uyğun gələn ədədi tapın:A, B, C və D müxtəlif rəqəmləri göstərir.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769110" cy="1003300"/>
            <wp:effectExtent l="0" t="0" r="2540" b="6350"/>
            <wp:docPr id="1072" name="Picture 2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6" name="Picture 24"/>
                    <pic:cNvPicPr/>
                  </pic:nvPicPr>
                  <pic:blipFill>
                    <a:blip r:embed="rId48" cstate="print"/>
                    <a:srcRect l="0" t="0" r="0" b="0"/>
                    <a:stretch/>
                  </pic:blipFill>
                  <pic:spPr>
                    <a:xfrm rot="0">
                      <a:off x="0" y="0"/>
                      <a:ext cx="1769110" cy="1003300"/>
                    </a:xfrm>
                    <a:prstGeom prst="rect"/>
                    <a:ln>
                      <a:noFill/>
                    </a:ln>
                  </pic:spPr>
                </pic:pic>
              </a:graphicData>
            </a:graphic>
          </wp:inline>
        </w:drawing>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297180" cy="516889"/>
            <wp:effectExtent l="0" t="0" r="7620" b="0"/>
            <wp:docPr id="1073" name="Picture 2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7" name="Picture 23"/>
                    <pic:cNvPicPr/>
                  </pic:nvPicPr>
                  <pic:blipFill>
                    <a:blip r:embed="rId49" cstate="print"/>
                    <a:srcRect l="0" t="0" r="0" b="0"/>
                    <a:stretch/>
                  </pic:blipFill>
                  <pic:spPr>
                    <a:xfrm rot="0">
                      <a:off x="0" y="0"/>
                      <a:ext cx="297180" cy="516889"/>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267335" cy="504824"/>
            <wp:effectExtent l="0" t="0" r="0" b="9525"/>
            <wp:docPr id="1074"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8" name="Picture 22"/>
                    <pic:cNvPicPr/>
                  </pic:nvPicPr>
                  <pic:blipFill>
                    <a:blip r:embed="rId50" cstate="print"/>
                    <a:srcRect l="0" t="0" r="0" b="0"/>
                    <a:stretch/>
                  </pic:blipFill>
                  <pic:spPr>
                    <a:xfrm rot="0">
                      <a:off x="0" y="0"/>
                      <a:ext cx="267335" cy="504824"/>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267335" cy="487045"/>
            <wp:effectExtent l="0" t="0" r="0" b="8255"/>
            <wp:docPr id="1075" name="Picture 2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9" name="Picture 21"/>
                    <pic:cNvPicPr/>
                  </pic:nvPicPr>
                  <pic:blipFill>
                    <a:blip r:embed="rId51" cstate="print"/>
                    <a:srcRect l="0" t="0" r="0" b="0"/>
                    <a:stretch/>
                  </pic:blipFill>
                  <pic:spPr>
                    <a:xfrm rot="0">
                      <a:off x="0" y="0"/>
                      <a:ext cx="267335" cy="48704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302895" cy="457200"/>
            <wp:effectExtent l="0" t="0" r="1905" b="0"/>
            <wp:docPr id="1076"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0" name="Picture 20"/>
                    <pic:cNvPicPr/>
                  </pic:nvPicPr>
                  <pic:blipFill>
                    <a:blip r:embed="rId52" cstate="print"/>
                    <a:srcRect l="0" t="0" r="0" b="0"/>
                    <a:stretch/>
                  </pic:blipFill>
                  <pic:spPr>
                    <a:xfrm rot="0">
                      <a:off x="0" y="0"/>
                      <a:ext cx="302895" cy="45720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207645" cy="522605"/>
            <wp:effectExtent l="0" t="0" r="1905" b="0"/>
            <wp:docPr id="1077" name="Pictu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1" name="Picture 19"/>
                    <pic:cNvPicPr/>
                  </pic:nvPicPr>
                  <pic:blipFill>
                    <a:blip r:embed="rId53" cstate="print"/>
                    <a:srcRect l="0" t="0" r="0" b="0"/>
                    <a:stretch/>
                  </pic:blipFill>
                  <pic:spPr>
                    <a:xfrm rot="0">
                      <a:off x="0" y="0"/>
                      <a:ext cx="207645" cy="52260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92. Sürətləri 100 km/saat və 80 km/saat olan iki qatarın uzunluqları müvafiq olaraq 100 metr və 120 metrdir. Qatarlar qarşılaşdıqdan neçə saniyə sonra bir-birindən aralanmış olarlar?</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8,4</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 4,4</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3,3</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6,3</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5,2</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93. Ardıcıllıqlar eyni qanunauyğunluğa görə düzülmüşdür. Qanunauyğunluğu müəyyən edib “?” işarələrinin yerinə uyğun gələn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894205" cy="1193165"/>
            <wp:effectExtent l="0" t="0" r="0" b="6985"/>
            <wp:docPr id="1078" name="Picture 1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2" name="Picture 18"/>
                    <pic:cNvPicPr/>
                  </pic:nvPicPr>
                  <pic:blipFill>
                    <a:blip r:embed="rId54" cstate="print"/>
                    <a:srcRect l="0" t="0" r="0" b="0"/>
                    <a:stretch/>
                  </pic:blipFill>
                  <pic:spPr>
                    <a:xfrm rot="0">
                      <a:off x="0" y="0"/>
                      <a:ext cx="1894205" cy="119316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 13; 18</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16; 18</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18; 12</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13; 16</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15; 18</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94. “?” işarəsinin yerinə uyğun gələn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621155" cy="1597025"/>
            <wp:effectExtent l="0" t="0" r="0" b="3175"/>
            <wp:docPr id="1079" name="Picture 1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3" name="Picture 17"/>
                    <pic:cNvPicPr/>
                  </pic:nvPicPr>
                  <pic:blipFill>
                    <a:blip r:embed="rId55" cstate="print"/>
                    <a:srcRect l="0" t="0" r="0" b="0"/>
                    <a:stretch/>
                  </pic:blipFill>
                  <pic:spPr>
                    <a:xfrm rot="0">
                      <a:off x="0" y="0"/>
                      <a:ext cx="1621155" cy="159702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b</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a</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1</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4</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 c</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95. “?” işarəsinin yerinə uyğun gələn ədədi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2440305" cy="647065"/>
            <wp:effectExtent l="0" t="0" r="0" b="635"/>
            <wp:docPr id="1080"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4" name="Picture 16"/>
                    <pic:cNvPicPr/>
                  </pic:nvPicPr>
                  <pic:blipFill>
                    <a:blip r:embed="rId56" cstate="print"/>
                    <a:srcRect l="0" t="0" r="0" b="0"/>
                    <a:stretch/>
                  </pic:blipFill>
                  <pic:spPr>
                    <a:xfrm rot="0">
                      <a:off x="0" y="0"/>
                      <a:ext cx="2440305" cy="64706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20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15</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35</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12</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96. “?” işarəsinin yerinə uyğun gələn ədədi tapın: ?, 10, 11, 14, 14, 19, 17, 25, 20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7</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9</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 11</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E. 8</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97. “?” işarəsinin yerinə uyğun gələn ədədi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336040" cy="1169670"/>
            <wp:effectExtent l="0" t="0" r="0" b="0"/>
            <wp:docPr id="1081" name="Picture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5" name="Picture 15"/>
                    <pic:cNvPicPr/>
                  </pic:nvPicPr>
                  <pic:blipFill>
                    <a:blip r:embed="rId57" cstate="print"/>
                    <a:srcRect l="0" t="0" r="0" b="0"/>
                    <a:stretch/>
                  </pic:blipFill>
                  <pic:spPr>
                    <a:xfrm rot="0">
                      <a:off x="0" y="0"/>
                      <a:ext cx="1336040" cy="116967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64</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108</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 72</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D. 96</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84</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98. “?” işarəsinin yerinə uyğun gələn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341755" cy="979804"/>
            <wp:effectExtent l="0" t="0" r="0" b="0"/>
            <wp:docPr id="1082"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6" name="Picture 14"/>
                    <pic:cNvPicPr/>
                  </pic:nvPicPr>
                  <pic:blipFill>
                    <a:blip r:embed="rId58" cstate="print"/>
                    <a:srcRect l="0" t="0" r="0" b="0"/>
                    <a:stretch/>
                  </pic:blipFill>
                  <pic:spPr>
                    <a:xfrm rot="0">
                      <a:off x="0" y="0"/>
                      <a:ext cx="1341755" cy="979804"/>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 29/15</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 10/29</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C. 29/10</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2/5</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 15/29</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99. “?” işarəsinin yerinə uyğun gələn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2933065" cy="2048510"/>
            <wp:effectExtent l="0" t="0" r="635" b="8890"/>
            <wp:docPr id="1083"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7" name="Picture 13"/>
                    <pic:cNvPicPr/>
                  </pic:nvPicPr>
                  <pic:blipFill>
                    <a:blip r:embed="rId59" cstate="print"/>
                    <a:srcRect l="0" t="0" r="0" b="0"/>
                    <a:stretch/>
                  </pic:blipFill>
                  <pic:spPr>
                    <a:xfrm rot="0">
                      <a:off x="0" y="0"/>
                      <a:ext cx="2933065" cy="2048510"/>
                    </a:xfrm>
                    <a:prstGeom prst="rect"/>
                    <a:ln>
                      <a:noFill/>
                    </a:ln>
                  </pic:spPr>
                </pic:pic>
              </a:graphicData>
            </a:graphic>
          </wp:inline>
        </w:drawing>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40385" cy="249555"/>
            <wp:effectExtent l="0" t="0" r="0" b="0"/>
            <wp:docPr id="1084"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8" name="Picture 12"/>
                    <pic:cNvPicPr/>
                  </pic:nvPicPr>
                  <pic:blipFill>
                    <a:blip r:embed="rId60" cstate="print"/>
                    <a:srcRect l="0" t="0" r="0" b="0"/>
                    <a:stretch/>
                  </pic:blipFill>
                  <pic:spPr>
                    <a:xfrm rot="0">
                      <a:off x="0" y="0"/>
                      <a:ext cx="540385" cy="24955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534670" cy="285115"/>
            <wp:effectExtent l="0" t="0" r="0" b="635"/>
            <wp:docPr id="1085"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9" name="Picture 11"/>
                    <pic:cNvPicPr/>
                  </pic:nvPicPr>
                  <pic:blipFill>
                    <a:blip r:embed="rId61" cstate="print"/>
                    <a:srcRect l="0" t="0" r="0" b="0"/>
                    <a:stretch/>
                  </pic:blipFill>
                  <pic:spPr>
                    <a:xfrm rot="0">
                      <a:off x="0" y="0"/>
                      <a:ext cx="534670" cy="28511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783590" cy="278765"/>
            <wp:effectExtent l="0" t="0" r="0" b="6985"/>
            <wp:docPr id="1086"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0" name="Picture 10"/>
                    <pic:cNvPicPr/>
                  </pic:nvPicPr>
                  <pic:blipFill>
                    <a:blip r:embed="rId62" cstate="print"/>
                    <a:srcRect l="0" t="0" r="0" b="0"/>
                    <a:stretch/>
                  </pic:blipFill>
                  <pic:spPr>
                    <a:xfrm rot="0">
                      <a:off x="0" y="0"/>
                      <a:ext cx="783590" cy="27876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861060" cy="255270"/>
            <wp:effectExtent l="0" t="0" r="0" b="0"/>
            <wp:docPr id="1087"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1" name="Picture 9"/>
                    <pic:cNvPicPr/>
                  </pic:nvPicPr>
                  <pic:blipFill>
                    <a:blip r:embed="rId63" cstate="print"/>
                    <a:srcRect l="0" t="0" r="0" b="0"/>
                    <a:stretch/>
                  </pic:blipFill>
                  <pic:spPr>
                    <a:xfrm rot="0">
                      <a:off x="0" y="0"/>
                      <a:ext cx="861060" cy="25527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302895" cy="255270"/>
            <wp:effectExtent l="0" t="0" r="1905" b="0"/>
            <wp:docPr id="1088"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2" name="Picture 8"/>
                    <pic:cNvPicPr/>
                  </pic:nvPicPr>
                  <pic:blipFill>
                    <a:blip r:embed="rId64" cstate="print"/>
                    <a:srcRect l="0" t="0" r="0" b="0"/>
                    <a:stretch/>
                  </pic:blipFill>
                  <pic:spPr>
                    <a:xfrm rot="0">
                      <a:off x="0" y="0"/>
                      <a:ext cx="302895" cy="25527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w:t>
      </w:r>
    </w:p>
    <w:p>
      <w:pPr>
        <w:pStyle w:val="style0"/>
        <w:spacing w:after="0" w:lineRule="atLeast" w:line="405"/>
        <w:rPr>
          <w:rFonts w:ascii="Helvetica" w:cs="Times New Roman" w:eastAsia="Times New Roman" w:hAnsi="Helvetica"/>
          <w:color w:val="000000"/>
          <w:sz w:val="30"/>
          <w:szCs w:val="30"/>
          <w:lang w:eastAsia="tr-TR"/>
        </w:rPr>
      </w:pPr>
      <w:r>
        <w:rPr>
          <w:rFonts w:ascii="Helvetica" w:cs="Times New Roman" w:eastAsia="Times New Roman" w:hAnsi="Helvetica"/>
          <w:color w:val="000000"/>
          <w:sz w:val="30"/>
          <w:szCs w:val="30"/>
          <w:lang w:eastAsia="tr-TR"/>
        </w:rPr>
        <w:t>100. “?” işarəsinin yerinə uyğun gələn variantı tapın:</w:t>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1561465" cy="1151890"/>
            <wp:effectExtent l="0" t="0" r="635" b="0"/>
            <wp:docPr id="108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3" name="Picture 7"/>
                    <pic:cNvPicPr/>
                  </pic:nvPicPr>
                  <pic:blipFill>
                    <a:blip r:embed="rId65" cstate="print"/>
                    <a:srcRect l="0" t="0" r="0" b="0"/>
                    <a:stretch/>
                  </pic:blipFill>
                  <pic:spPr>
                    <a:xfrm rot="0">
                      <a:off x="0" y="0"/>
                      <a:ext cx="1561465" cy="1151890"/>
                    </a:xfrm>
                    <a:prstGeom prst="rect"/>
                    <a:ln>
                      <a:noFill/>
                    </a:ln>
                  </pic:spPr>
                </pic:pic>
              </a:graphicData>
            </a:graphic>
          </wp:inline>
        </w:drawing>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629285" cy="611505"/>
            <wp:effectExtent l="0" t="0" r="0" b="0"/>
            <wp:docPr id="1090"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4" name="Picture 6"/>
                    <pic:cNvPicPr/>
                  </pic:nvPicPr>
                  <pic:blipFill>
                    <a:blip r:embed="rId66" cstate="print"/>
                    <a:srcRect l="0" t="0" r="0" b="0"/>
                    <a:stretch/>
                  </pic:blipFill>
                  <pic:spPr>
                    <a:xfrm rot="0">
                      <a:off x="0" y="0"/>
                      <a:ext cx="629285" cy="61150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A.</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647065" cy="611505"/>
            <wp:effectExtent l="0" t="0" r="635" b="0"/>
            <wp:docPr id="1091"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5" name="Picture 5"/>
                    <pic:cNvPicPr/>
                  </pic:nvPicPr>
                  <pic:blipFill>
                    <a:blip r:embed="rId67" cstate="print"/>
                    <a:srcRect l="0" t="0" r="0" b="0"/>
                    <a:stretch/>
                  </pic:blipFill>
                  <pic:spPr>
                    <a:xfrm rot="0">
                      <a:off x="0" y="0"/>
                      <a:ext cx="647065" cy="61150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highlight w:val="yellow"/>
          <w:lang w:eastAsia="tr-TR"/>
        </w:rPr>
        <w:t>B.</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688975" cy="611505"/>
            <wp:effectExtent l="0" t="0" r="0" b="0"/>
            <wp:docPr id="1092"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6" name="Picture 4"/>
                    <pic:cNvPicPr/>
                  </pic:nvPicPr>
                  <pic:blipFill>
                    <a:blip r:embed="rId68" cstate="print"/>
                    <a:srcRect l="0" t="0" r="0" b="0"/>
                    <a:stretch/>
                  </pic:blipFill>
                  <pic:spPr>
                    <a:xfrm rot="0">
                      <a:off x="0" y="0"/>
                      <a:ext cx="688975" cy="611505"/>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C.</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611505" cy="599440"/>
            <wp:effectExtent l="0" t="0" r="0" b="0"/>
            <wp:docPr id="1093"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7" name="Picture 3"/>
                    <pic:cNvPicPr/>
                  </pic:nvPicPr>
                  <pic:blipFill>
                    <a:blip r:embed="rId69" cstate="print"/>
                    <a:srcRect l="0" t="0" r="0" b="0"/>
                    <a:stretch/>
                  </pic:blipFill>
                  <pic:spPr>
                    <a:xfrm rot="0">
                      <a:off x="0" y="0"/>
                      <a:ext cx="611505" cy="59944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D.</w:t>
      </w:r>
    </w:p>
    <w:p>
      <w:pPr>
        <w:pStyle w:val="style0"/>
        <w:shd w:val="clear" w:color="auto" w:fill="ffffff"/>
        <w:spacing w:after="180" w:lineRule="atLeast" w:line="2925"/>
        <w:rPr>
          <w:rFonts w:ascii="Helvetica" w:cs="Times New Roman" w:eastAsia="Times New Roman" w:hAnsi="Helvetica"/>
          <w:sz w:val="27"/>
          <w:szCs w:val="27"/>
          <w:lang w:eastAsia="tr-TR"/>
        </w:rPr>
      </w:pPr>
      <w:r>
        <w:rPr>
          <w:rFonts w:ascii="Helvetica" w:cs="Times New Roman" w:eastAsia="Times New Roman" w:hAnsi="Helvetica"/>
          <w:noProof/>
          <w:sz w:val="27"/>
          <w:szCs w:val="27"/>
          <w:lang w:eastAsia="tr-TR"/>
        </w:rPr>
        <w:drawing>
          <wp:inline distL="0" distT="0" distB="0" distR="0">
            <wp:extent cx="617220" cy="563880"/>
            <wp:effectExtent l="0" t="0" r="0" b="7620"/>
            <wp:docPr id="1094"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8" name="Picture 2"/>
                    <pic:cNvPicPr/>
                  </pic:nvPicPr>
                  <pic:blipFill>
                    <a:blip r:embed="rId70" cstate="print"/>
                    <a:srcRect l="0" t="0" r="0" b="0"/>
                    <a:stretch/>
                  </pic:blipFill>
                  <pic:spPr>
                    <a:xfrm rot="0">
                      <a:off x="0" y="0"/>
                      <a:ext cx="617220" cy="563880"/>
                    </a:xfrm>
                    <a:prstGeom prst="rect"/>
                    <a:ln>
                      <a:noFill/>
                    </a:ln>
                  </pic:spPr>
                </pic:pic>
              </a:graphicData>
            </a:graphic>
          </wp:inline>
        </w:drawing>
      </w:r>
    </w:p>
    <w:p>
      <w:pPr>
        <w:pStyle w:val="style0"/>
        <w:spacing w:after="0" w:lineRule="auto" w:line="240"/>
        <w:rPr>
          <w:rFonts w:ascii="Helvetica" w:cs="Times New Roman" w:eastAsia="Times New Roman" w:hAnsi="Helvetica"/>
          <w:sz w:val="27"/>
          <w:szCs w:val="27"/>
          <w:lang w:eastAsia="tr-TR"/>
        </w:rPr>
      </w:pPr>
      <w:r>
        <w:rPr>
          <w:rFonts w:ascii="Helvetica" w:cs="Times New Roman" w:eastAsia="Times New Roman" w:hAnsi="Helvetica"/>
          <w:sz w:val="27"/>
          <w:szCs w:val="27"/>
          <w:lang w:eastAsia="tr-TR"/>
        </w:rPr>
        <w:t>E.</w:t>
      </w:r>
    </w:p>
    <w:p>
      <w:pPr>
        <w:pStyle w:val="style0"/>
        <w:shd w:val="clear" w:color="auto" w:fill="a43a07"/>
        <w:spacing w:after="0" w:lineRule="atLeast" w:line="360"/>
        <w:rPr>
          <w:rFonts w:ascii="Helvetica" w:cs="Times New Roman" w:eastAsia="Times New Roman" w:hAnsi="Helvetica"/>
          <w:color w:val="ffffff"/>
          <w:sz w:val="30"/>
          <w:szCs w:val="30"/>
          <w:lang w:eastAsia="tr-TR"/>
        </w:rPr>
      </w:pPr>
      <w:r>
        <w:rPr>
          <w:rFonts w:ascii="Helvetica" w:cs="Times New Roman" w:eastAsia="Times New Roman" w:hAnsi="Helvetica"/>
          <w:color w:val="ffffff"/>
          <w:sz w:val="30"/>
          <w:szCs w:val="30"/>
          <w:lang w:eastAsia="tr-TR"/>
        </w:rPr>
        <w:t>Müəllif: Dövlət İmtahan Mərkəzi</w:t>
      </w:r>
      <w:bookmarkStart w:id="0" w:name="_GoBack"/>
      <w:bookmarkEnd w:id="0"/>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a2"/>
    <w:family w:val="swiss"/>
    <w:pitch w:val="variable"/>
    <w:sig w:usb0="E00002FF" w:usb1="4000ACFF" w:usb2="00000001" w:usb3="00000000" w:csb0="0000019F" w:csb1="00000000"/>
  </w:font>
  <w:font w:name="Times New Roman">
    <w:altName w:val="Times New Roman"/>
    <w:panose1 w:val="02020603050004020304"/>
    <w:charset w:val="a2"/>
    <w:family w:val="roman"/>
    <w:pitch w:val="variable"/>
    <w:sig w:usb0="E0002AFF" w:usb1="C0007841" w:usb2="00000009" w:usb3="00000000" w:csb0="000001FF" w:csb1="00000000"/>
  </w:font>
  <w:font w:name="Tahoma">
    <w:altName w:val="Tahoma"/>
    <w:panose1 w:val="020b0604030005040204"/>
    <w:charset w:val="a2"/>
    <w:family w:val="swiss"/>
    <w:pitch w:val="variable"/>
    <w:sig w:usb0="E1002EFF" w:usb1="C000605B" w:usb2="00000029" w:usb3="00000000" w:csb0="000101FF" w:csb1="00000000"/>
  </w:font>
  <w:font w:name="Helvetica">
    <w:altName w:val="Helvetica"/>
    <w:panose1 w:val="020b0604020002020204"/>
    <w:charset w:val="a2"/>
    <w:family w:val="swiss"/>
    <w:pitch w:val="variable"/>
    <w:sig w:usb0="E0002AFF" w:usb1="C0007843" w:usb2="00000009" w:usb3="00000000" w:csb0="000001FF" w:csb1="00000000"/>
  </w:font>
  <w:font w:name="Cambria">
    <w:altName w:val="Cambria"/>
    <w:panose1 w:val="02040503050004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9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freebirdformviewerviewitemsitemrequiredasterisk"/>
    <w:basedOn w:val="style65"/>
    <w:next w:val="style4097"/>
  </w:style>
  <w:style w:type="character" w:customStyle="1" w:styleId="style4098">
    <w:name w:val="docssharedwiztogglelabeledlabeltext"/>
    <w:basedOn w:val="style65"/>
    <w:next w:val="style4098"/>
  </w:style>
  <w:style w:type="character" w:customStyle="1" w:styleId="style4099">
    <w:name w:val="quantumwizbuttonpaperbuttonlabel"/>
    <w:basedOn w:val="style65"/>
    <w:next w:val="style4099"/>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800080"/>
      <w:u w:val="single"/>
    </w:rPr>
  </w:style>
  <w:style w:type="character" w:customStyle="1" w:styleId="style4100">
    <w:name w:val="freebirdcommonviewproductnameembedlockuptext"/>
    <w:basedOn w:val="style65"/>
    <w:next w:val="style4100"/>
  </w:style>
  <w:style w:type="character" w:customStyle="1" w:styleId="style4101">
    <w:name w:val="freebirdformviewerviewcaptchacustomrecaptchabadgetext"/>
    <w:basedOn w:val="style65"/>
    <w:next w:val="style4101"/>
  </w:style>
  <w:style w:type="paragraph" w:styleId="style153">
    <w:name w:val="Balloon Text"/>
    <w:basedOn w:val="style0"/>
    <w:next w:val="style153"/>
    <w:link w:val="style4102"/>
    <w:uiPriority w:val="99"/>
    <w:pPr>
      <w:spacing w:after="0" w:lineRule="auto" w:line="240"/>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40" Type="http://schemas.openxmlformats.org/officeDocument/2006/relationships/image" Target="media/image39.png"/><Relationship Id="rId42" Type="http://schemas.openxmlformats.org/officeDocument/2006/relationships/image" Target="media/image41.png"/><Relationship Id="rId41" Type="http://schemas.openxmlformats.org/officeDocument/2006/relationships/image" Target="media/image40.png"/><Relationship Id="rId44" Type="http://schemas.openxmlformats.org/officeDocument/2006/relationships/image" Target="media/image43.png"/><Relationship Id="rId43" Type="http://schemas.openxmlformats.org/officeDocument/2006/relationships/image" Target="media/image42.png"/><Relationship Id="rId46" Type="http://schemas.openxmlformats.org/officeDocument/2006/relationships/image" Target="media/image45.png"/><Relationship Id="rId45" Type="http://schemas.openxmlformats.org/officeDocument/2006/relationships/image" Target="media/image44.png"/><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image" Target="media/image8.png"/><Relationship Id="rId48" Type="http://schemas.openxmlformats.org/officeDocument/2006/relationships/image" Target="media/image47.png"/><Relationship Id="rId47" Type="http://schemas.openxmlformats.org/officeDocument/2006/relationships/image" Target="media/image46.png"/><Relationship Id="rId49" Type="http://schemas.openxmlformats.org/officeDocument/2006/relationships/image" Target="media/image48.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73" Type="http://schemas.openxmlformats.org/officeDocument/2006/relationships/settings" Target="settings.xml"/><Relationship Id="rId72" Type="http://schemas.openxmlformats.org/officeDocument/2006/relationships/fontTable" Target="fontTable.xml"/><Relationship Id="rId31" Type="http://schemas.openxmlformats.org/officeDocument/2006/relationships/image" Target="media/image30.png"/><Relationship Id="rId30" Type="http://schemas.openxmlformats.org/officeDocument/2006/relationships/image" Target="media/image29.png"/><Relationship Id="rId74" Type="http://schemas.openxmlformats.org/officeDocument/2006/relationships/theme" Target="theme/theme1.xml"/><Relationship Id="rId33" Type="http://schemas.openxmlformats.org/officeDocument/2006/relationships/image" Target="media/image32.png"/><Relationship Id="rId32" Type="http://schemas.openxmlformats.org/officeDocument/2006/relationships/image" Target="media/image31.png"/><Relationship Id="rId35" Type="http://schemas.openxmlformats.org/officeDocument/2006/relationships/image" Target="media/image34.png"/><Relationship Id="rId34" Type="http://schemas.openxmlformats.org/officeDocument/2006/relationships/image" Target="media/image33.png"/><Relationship Id="rId71" Type="http://schemas.openxmlformats.org/officeDocument/2006/relationships/styles" Target="styles.xml"/><Relationship Id="rId70" Type="http://schemas.openxmlformats.org/officeDocument/2006/relationships/image" Target="media/image69.png"/><Relationship Id="rId37" Type="http://schemas.openxmlformats.org/officeDocument/2006/relationships/image" Target="media/image36.png"/><Relationship Id="rId36" Type="http://schemas.openxmlformats.org/officeDocument/2006/relationships/image" Target="media/image35.png"/><Relationship Id="rId39" Type="http://schemas.openxmlformats.org/officeDocument/2006/relationships/image" Target="media/image38.png"/><Relationship Id="rId38" Type="http://schemas.openxmlformats.org/officeDocument/2006/relationships/image" Target="media/image37.png"/><Relationship Id="rId62" Type="http://schemas.openxmlformats.org/officeDocument/2006/relationships/image" Target="media/image61.png"/><Relationship Id="rId61" Type="http://schemas.openxmlformats.org/officeDocument/2006/relationships/image" Target="media/image60.png"/><Relationship Id="rId20" Type="http://schemas.openxmlformats.org/officeDocument/2006/relationships/image" Target="media/image19.png"/><Relationship Id="rId64" Type="http://schemas.openxmlformats.org/officeDocument/2006/relationships/image" Target="media/image63.png"/><Relationship Id="rId63" Type="http://schemas.openxmlformats.org/officeDocument/2006/relationships/image" Target="media/image62.png"/><Relationship Id="rId22" Type="http://schemas.openxmlformats.org/officeDocument/2006/relationships/image" Target="media/image21.png"/><Relationship Id="rId66" Type="http://schemas.openxmlformats.org/officeDocument/2006/relationships/image" Target="media/image65.png"/><Relationship Id="rId21" Type="http://schemas.openxmlformats.org/officeDocument/2006/relationships/image" Target="media/image20.png"/><Relationship Id="rId65" Type="http://schemas.openxmlformats.org/officeDocument/2006/relationships/image" Target="media/image64.png"/><Relationship Id="rId24" Type="http://schemas.openxmlformats.org/officeDocument/2006/relationships/image" Target="media/image23.png"/><Relationship Id="rId68" Type="http://schemas.openxmlformats.org/officeDocument/2006/relationships/image" Target="media/image67.png"/><Relationship Id="rId23" Type="http://schemas.openxmlformats.org/officeDocument/2006/relationships/image" Target="media/image22.png"/><Relationship Id="rId67" Type="http://schemas.openxmlformats.org/officeDocument/2006/relationships/image" Target="media/image66.png"/><Relationship Id="rId60" Type="http://schemas.openxmlformats.org/officeDocument/2006/relationships/image" Target="media/image59.png"/><Relationship Id="rId26" Type="http://schemas.openxmlformats.org/officeDocument/2006/relationships/image" Target="media/image25.png"/><Relationship Id="rId25" Type="http://schemas.openxmlformats.org/officeDocument/2006/relationships/image" Target="media/image24.png"/><Relationship Id="rId69" Type="http://schemas.openxmlformats.org/officeDocument/2006/relationships/image" Target="media/image68.png"/><Relationship Id="rId28" Type="http://schemas.openxmlformats.org/officeDocument/2006/relationships/image" Target="media/image27.png"/><Relationship Id="rId27" Type="http://schemas.openxmlformats.org/officeDocument/2006/relationships/image" Target="media/image26.png"/><Relationship Id="rId29" Type="http://schemas.openxmlformats.org/officeDocument/2006/relationships/image" Target="media/image28.png"/><Relationship Id="rId51" Type="http://schemas.openxmlformats.org/officeDocument/2006/relationships/image" Target="media/image50.png"/><Relationship Id="rId50" Type="http://schemas.openxmlformats.org/officeDocument/2006/relationships/image" Target="media/image49.png"/><Relationship Id="rId53" Type="http://schemas.openxmlformats.org/officeDocument/2006/relationships/image" Target="media/image52.png"/><Relationship Id="rId52" Type="http://schemas.openxmlformats.org/officeDocument/2006/relationships/image" Target="media/image51.png"/><Relationship Id="rId11" Type="http://schemas.openxmlformats.org/officeDocument/2006/relationships/image" Target="media/image10.png"/><Relationship Id="rId55" Type="http://schemas.openxmlformats.org/officeDocument/2006/relationships/image" Target="media/image54.png"/><Relationship Id="rId10" Type="http://schemas.openxmlformats.org/officeDocument/2006/relationships/image" Target="media/image9.png"/><Relationship Id="rId54" Type="http://schemas.openxmlformats.org/officeDocument/2006/relationships/image" Target="media/image53.png"/><Relationship Id="rId13" Type="http://schemas.openxmlformats.org/officeDocument/2006/relationships/image" Target="media/image12.png"/><Relationship Id="rId57" Type="http://schemas.openxmlformats.org/officeDocument/2006/relationships/image" Target="media/image56.png"/><Relationship Id="rId12" Type="http://schemas.openxmlformats.org/officeDocument/2006/relationships/image" Target="media/image11.png"/><Relationship Id="rId56" Type="http://schemas.openxmlformats.org/officeDocument/2006/relationships/image" Target="media/image55.png"/><Relationship Id="rId15" Type="http://schemas.openxmlformats.org/officeDocument/2006/relationships/image" Target="media/image14.png"/><Relationship Id="rId59" Type="http://schemas.openxmlformats.org/officeDocument/2006/relationships/image" Target="media/image58.png"/><Relationship Id="rId14" Type="http://schemas.openxmlformats.org/officeDocument/2006/relationships/image" Target="media/image13.png"/><Relationship Id="rId58" Type="http://schemas.openxmlformats.org/officeDocument/2006/relationships/image" Target="media/image57.png"/><Relationship Id="rId17" Type="http://schemas.openxmlformats.org/officeDocument/2006/relationships/image" Target="media/image16.png"/><Relationship Id="rId16" Type="http://schemas.openxmlformats.org/officeDocument/2006/relationships/image" Target="media/image15.png"/><Relationship Id="rId19" Type="http://schemas.openxmlformats.org/officeDocument/2006/relationships/image" Target="media/image18.png"/><Relationship Id="rId1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4470</Words>
  <Pages>17</Pages>
  <Characters>28659</Characters>
  <Application>WPS Office</Application>
  <DocSecurity>0</DocSecurity>
  <Paragraphs>636</Paragraphs>
  <ScaleCrop>false</ScaleCrop>
  <Company>home</Company>
  <LinksUpToDate>false</LinksUpToDate>
  <CharactersWithSpaces>32597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2018-12-14T14:18:42Z</dcterms:created>
  <dc:creator>ismail - [2010]</dc:creator>
  <lastModifiedBy>SM-J530YM</lastModifiedBy>
  <dcterms:modified xsi:type="dcterms:W3CDTF">2018-12-14T14:18:42Z</dcterms:modified>
  <revision>4</revision>
</coreProperties>
</file>

<file path=docProps/custom.xml><?xml version="1.0" encoding="utf-8"?>
<Properties xmlns="http://schemas.openxmlformats.org/officeDocument/2006/custom-properties" xmlns:vt="http://schemas.openxmlformats.org/officeDocument/2006/docPropsVTypes"/>
</file>